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94" w:rsidRDefault="00091894" w:rsidP="007A079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1416050</wp:posOffset>
            </wp:positionH>
            <wp:positionV relativeFrom="margin">
              <wp:posOffset>-787400</wp:posOffset>
            </wp:positionV>
            <wp:extent cx="2444750" cy="1651000"/>
            <wp:effectExtent l="19050" t="0" r="0" b="0"/>
            <wp:wrapSquare wrapText="bothSides"/>
            <wp:docPr id="2" name="Picture 2" descr="NEW_LOGO email 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LOGO email siz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894" w:rsidRDefault="00091894" w:rsidP="007A079E">
      <w:pPr>
        <w:jc w:val="center"/>
        <w:rPr>
          <w:sz w:val="28"/>
          <w:szCs w:val="28"/>
        </w:rPr>
      </w:pPr>
    </w:p>
    <w:p w:rsidR="00091894" w:rsidRDefault="00091894" w:rsidP="007A079E">
      <w:pPr>
        <w:jc w:val="center"/>
        <w:rPr>
          <w:sz w:val="28"/>
          <w:szCs w:val="28"/>
        </w:rPr>
      </w:pPr>
    </w:p>
    <w:p w:rsidR="007A079E" w:rsidRPr="00902C2F" w:rsidRDefault="00527A0F" w:rsidP="00902C2F">
      <w:pPr>
        <w:jc w:val="center"/>
        <w:rPr>
          <w:b/>
          <w:i/>
          <w:sz w:val="32"/>
          <w:szCs w:val="32"/>
          <w:u w:val="single"/>
        </w:rPr>
      </w:pPr>
      <w:r w:rsidRPr="00902C2F">
        <w:rPr>
          <w:b/>
          <w:i/>
          <w:sz w:val="32"/>
          <w:szCs w:val="32"/>
          <w:u w:val="single"/>
        </w:rPr>
        <w:t xml:space="preserve">Granadilla Ester </w:t>
      </w:r>
      <w:r w:rsidRPr="00902C2F">
        <w:rPr>
          <w:b/>
          <w:i/>
          <w:sz w:val="32"/>
          <w:szCs w:val="32"/>
          <w:u w:val="single"/>
          <w:vertAlign w:val="superscript"/>
        </w:rPr>
        <w:t>PBR</w:t>
      </w:r>
      <w:r w:rsidRPr="00902C2F">
        <w:rPr>
          <w:b/>
          <w:i/>
          <w:sz w:val="32"/>
          <w:szCs w:val="32"/>
          <w:u w:val="single"/>
        </w:rPr>
        <w:t xml:space="preserve"> (ZA 941080)</w:t>
      </w:r>
      <w:r w:rsidR="00902C2F" w:rsidRPr="00902C2F">
        <w:rPr>
          <w:b/>
          <w:i/>
          <w:sz w:val="32"/>
          <w:szCs w:val="32"/>
          <w:u w:val="single"/>
        </w:rPr>
        <w:t xml:space="preserve"> /</w:t>
      </w:r>
      <w:r w:rsidR="007A079E" w:rsidRPr="00902C2F">
        <w:rPr>
          <w:b/>
          <w:i/>
          <w:sz w:val="32"/>
          <w:szCs w:val="32"/>
          <w:u w:val="single"/>
        </w:rPr>
        <w:t>Passion Fruit</w:t>
      </w:r>
    </w:p>
    <w:p w:rsidR="00527A0F" w:rsidRPr="00902C2F" w:rsidRDefault="001C6E7C">
      <w:pPr>
        <w:rPr>
          <w:rFonts w:ascii="Tahoma" w:hAnsi="Tahoma" w:cs="Tahoma"/>
          <w:sz w:val="24"/>
          <w:szCs w:val="24"/>
        </w:rPr>
      </w:pPr>
      <w:r w:rsidRPr="00902C2F">
        <w:rPr>
          <w:rFonts w:ascii="Tahoma" w:hAnsi="Tahoma" w:cs="Tahoma"/>
          <w:i/>
          <w:sz w:val="28"/>
          <w:szCs w:val="28"/>
        </w:rPr>
        <w:t xml:space="preserve">Granadilla </w:t>
      </w:r>
      <w:r w:rsidR="00527A0F" w:rsidRPr="00902C2F">
        <w:rPr>
          <w:rFonts w:ascii="Tahoma" w:hAnsi="Tahoma" w:cs="Tahoma"/>
          <w:i/>
          <w:sz w:val="28"/>
          <w:szCs w:val="28"/>
        </w:rPr>
        <w:t>Ester</w:t>
      </w:r>
      <w:r w:rsidR="00527A0F" w:rsidRPr="00902C2F">
        <w:rPr>
          <w:rFonts w:ascii="Tahoma" w:hAnsi="Tahoma" w:cs="Tahoma"/>
          <w:sz w:val="24"/>
          <w:szCs w:val="24"/>
        </w:rPr>
        <w:t xml:space="preserve"> </w:t>
      </w:r>
      <w:r w:rsidR="00902C2F">
        <w:rPr>
          <w:rFonts w:ascii="Tahoma" w:hAnsi="Tahoma" w:cs="Tahoma"/>
          <w:sz w:val="24"/>
          <w:szCs w:val="24"/>
        </w:rPr>
        <w:t xml:space="preserve"> </w:t>
      </w:r>
      <w:r w:rsidR="00902C2F" w:rsidRPr="00902C2F">
        <w:rPr>
          <w:rFonts w:ascii="Tahoma" w:hAnsi="Tahoma" w:cs="Tahoma"/>
          <w:i/>
          <w:sz w:val="24"/>
          <w:szCs w:val="24"/>
          <w:vertAlign w:val="superscript"/>
        </w:rPr>
        <w:t>PBR</w:t>
      </w:r>
      <w:r w:rsidR="00902C2F">
        <w:rPr>
          <w:rFonts w:ascii="Tahoma" w:hAnsi="Tahoma" w:cs="Tahoma"/>
          <w:sz w:val="24"/>
          <w:szCs w:val="24"/>
        </w:rPr>
        <w:t xml:space="preserve"> </w:t>
      </w:r>
      <w:r w:rsidR="00527A0F" w:rsidRPr="00902C2F">
        <w:rPr>
          <w:rFonts w:ascii="Tahoma" w:hAnsi="Tahoma" w:cs="Tahoma"/>
          <w:sz w:val="24"/>
          <w:szCs w:val="24"/>
        </w:rPr>
        <w:t>is a true South African cultivar as it was first discovered by Mr J.C Esterhuysen on his farm in the Limpopo area in 1995.</w:t>
      </w:r>
    </w:p>
    <w:p w:rsidR="00527A0F" w:rsidRPr="00902C2F" w:rsidRDefault="00527A0F">
      <w:pPr>
        <w:rPr>
          <w:rFonts w:ascii="Tahoma" w:hAnsi="Tahoma" w:cs="Tahoma"/>
          <w:sz w:val="24"/>
          <w:szCs w:val="24"/>
        </w:rPr>
      </w:pPr>
      <w:r w:rsidRPr="00902C2F">
        <w:rPr>
          <w:rFonts w:ascii="Tahoma" w:hAnsi="Tahoma" w:cs="Tahoma"/>
          <w:i/>
          <w:sz w:val="28"/>
          <w:szCs w:val="28"/>
        </w:rPr>
        <w:t>Granadilla Ester</w:t>
      </w:r>
      <w:r w:rsidR="00902C2F">
        <w:rPr>
          <w:rFonts w:ascii="Tahoma" w:hAnsi="Tahoma" w:cs="Tahoma"/>
          <w:i/>
          <w:sz w:val="28"/>
          <w:szCs w:val="28"/>
        </w:rPr>
        <w:t xml:space="preserve"> </w:t>
      </w:r>
      <w:r w:rsidR="00902C2F" w:rsidRPr="00902C2F">
        <w:rPr>
          <w:rFonts w:ascii="Tahoma" w:hAnsi="Tahoma" w:cs="Tahoma"/>
          <w:i/>
          <w:sz w:val="28"/>
          <w:szCs w:val="28"/>
          <w:vertAlign w:val="superscript"/>
        </w:rPr>
        <w:t>PBR</w:t>
      </w:r>
      <w:r w:rsidRPr="00902C2F">
        <w:rPr>
          <w:rFonts w:ascii="Tahoma" w:hAnsi="Tahoma" w:cs="Tahoma"/>
          <w:sz w:val="24"/>
          <w:szCs w:val="24"/>
        </w:rPr>
        <w:t xml:space="preserve"> is a fast growing climber that will produce fruit ready for harvesting approximately 5 months after planting. Fruit will occur on the vine </w:t>
      </w:r>
      <w:r w:rsidR="0064423F" w:rsidRPr="00902C2F">
        <w:rPr>
          <w:rFonts w:ascii="Tahoma" w:hAnsi="Tahoma" w:cs="Tahoma"/>
          <w:sz w:val="24"/>
          <w:szCs w:val="24"/>
        </w:rPr>
        <w:t>throughout</w:t>
      </w:r>
      <w:r w:rsidRPr="00902C2F">
        <w:rPr>
          <w:rFonts w:ascii="Tahoma" w:hAnsi="Tahoma" w:cs="Tahoma"/>
          <w:sz w:val="24"/>
          <w:szCs w:val="24"/>
        </w:rPr>
        <w:t xml:space="preserve"> the year but the yield will peak in the warm</w:t>
      </w:r>
      <w:r w:rsidR="00902C2F" w:rsidRPr="00902C2F">
        <w:rPr>
          <w:rFonts w:ascii="Tahoma" w:hAnsi="Tahoma" w:cs="Tahoma"/>
          <w:sz w:val="24"/>
          <w:szCs w:val="24"/>
        </w:rPr>
        <w:t xml:space="preserve">er </w:t>
      </w:r>
      <w:r w:rsidR="0064423F" w:rsidRPr="00902C2F">
        <w:rPr>
          <w:rFonts w:ascii="Tahoma" w:hAnsi="Tahoma" w:cs="Tahoma"/>
          <w:sz w:val="24"/>
          <w:szCs w:val="24"/>
        </w:rPr>
        <w:t>months,</w:t>
      </w:r>
      <w:r w:rsidR="00902C2F" w:rsidRPr="00902C2F">
        <w:rPr>
          <w:rFonts w:ascii="Tahoma" w:hAnsi="Tahoma" w:cs="Tahoma"/>
          <w:sz w:val="24"/>
          <w:szCs w:val="24"/>
        </w:rPr>
        <w:t xml:space="preserve"> </w:t>
      </w:r>
      <w:r w:rsidRPr="00902C2F">
        <w:rPr>
          <w:rFonts w:ascii="Tahoma" w:hAnsi="Tahoma" w:cs="Tahoma"/>
          <w:sz w:val="24"/>
          <w:szCs w:val="24"/>
        </w:rPr>
        <w:t>December to January</w:t>
      </w:r>
      <w:r w:rsidR="00AE12CB" w:rsidRPr="00902C2F">
        <w:rPr>
          <w:rFonts w:ascii="Tahoma" w:hAnsi="Tahoma" w:cs="Tahoma"/>
          <w:sz w:val="24"/>
          <w:szCs w:val="24"/>
        </w:rPr>
        <w:t>.</w:t>
      </w:r>
      <w:r w:rsidR="00902C2F" w:rsidRPr="00902C2F">
        <w:rPr>
          <w:rFonts w:ascii="Tahoma" w:hAnsi="Tahoma" w:cs="Tahoma"/>
          <w:sz w:val="24"/>
          <w:szCs w:val="24"/>
        </w:rPr>
        <w:t xml:space="preserve"> </w:t>
      </w:r>
      <w:r w:rsidR="00681745" w:rsidRPr="00902C2F">
        <w:rPr>
          <w:rFonts w:ascii="Tahoma" w:hAnsi="Tahoma" w:cs="Tahoma"/>
          <w:sz w:val="24"/>
          <w:szCs w:val="24"/>
        </w:rPr>
        <w:t>A Granadilla will</w:t>
      </w:r>
      <w:r w:rsidR="001C6E7C" w:rsidRPr="00902C2F">
        <w:rPr>
          <w:rFonts w:ascii="Tahoma" w:hAnsi="Tahoma" w:cs="Tahoma"/>
          <w:sz w:val="24"/>
          <w:szCs w:val="24"/>
        </w:rPr>
        <w:t xml:space="preserve"> reach its peak production yield</w:t>
      </w:r>
      <w:r w:rsidR="00681745" w:rsidRPr="00902C2F">
        <w:rPr>
          <w:rFonts w:ascii="Tahoma" w:hAnsi="Tahoma" w:cs="Tahoma"/>
          <w:sz w:val="24"/>
          <w:szCs w:val="24"/>
        </w:rPr>
        <w:t xml:space="preserve"> in approximately 18 months</w:t>
      </w:r>
      <w:r w:rsidR="001C6E7C" w:rsidRPr="00902C2F">
        <w:rPr>
          <w:rFonts w:ascii="Tahoma" w:hAnsi="Tahoma" w:cs="Tahoma"/>
          <w:sz w:val="24"/>
          <w:szCs w:val="24"/>
        </w:rPr>
        <w:t xml:space="preserve"> from planting</w:t>
      </w:r>
      <w:r w:rsidR="00902C2F" w:rsidRPr="00902C2F">
        <w:rPr>
          <w:rFonts w:ascii="Tahoma" w:hAnsi="Tahoma" w:cs="Tahoma"/>
          <w:sz w:val="24"/>
          <w:szCs w:val="24"/>
        </w:rPr>
        <w:t>.</w:t>
      </w:r>
    </w:p>
    <w:p w:rsidR="00AE12CB" w:rsidRPr="00902C2F" w:rsidRDefault="00AE12CB">
      <w:pPr>
        <w:rPr>
          <w:rFonts w:ascii="Tahoma" w:hAnsi="Tahoma" w:cs="Tahoma"/>
          <w:sz w:val="24"/>
          <w:szCs w:val="24"/>
        </w:rPr>
      </w:pPr>
      <w:r w:rsidRPr="00902C2F">
        <w:rPr>
          <w:rFonts w:ascii="Tahoma" w:hAnsi="Tahoma" w:cs="Tahoma"/>
          <w:sz w:val="24"/>
          <w:szCs w:val="24"/>
        </w:rPr>
        <w:t xml:space="preserve">Granadilla’s are vigorous climbers and </w:t>
      </w:r>
      <w:r w:rsidR="00902C2F" w:rsidRPr="00902C2F">
        <w:rPr>
          <w:rFonts w:ascii="Tahoma" w:hAnsi="Tahoma" w:cs="Tahoma"/>
          <w:sz w:val="24"/>
          <w:szCs w:val="24"/>
        </w:rPr>
        <w:t xml:space="preserve">if watered and fed </w:t>
      </w:r>
      <w:r w:rsidR="0064423F" w:rsidRPr="00902C2F">
        <w:rPr>
          <w:rFonts w:ascii="Tahoma" w:hAnsi="Tahoma" w:cs="Tahoma"/>
          <w:sz w:val="24"/>
          <w:szCs w:val="24"/>
        </w:rPr>
        <w:t>well, can</w:t>
      </w:r>
      <w:r w:rsidRPr="00902C2F">
        <w:rPr>
          <w:rFonts w:ascii="Tahoma" w:hAnsi="Tahoma" w:cs="Tahoma"/>
          <w:sz w:val="24"/>
          <w:szCs w:val="24"/>
        </w:rPr>
        <w:t xml:space="preserve"> grow up to 9m per annum once established</w:t>
      </w:r>
      <w:r w:rsidR="00902C2F" w:rsidRPr="00902C2F">
        <w:rPr>
          <w:rFonts w:ascii="Tahoma" w:hAnsi="Tahoma" w:cs="Tahoma"/>
          <w:sz w:val="24"/>
          <w:szCs w:val="24"/>
        </w:rPr>
        <w:t>. T</w:t>
      </w:r>
      <w:r w:rsidRPr="00902C2F">
        <w:rPr>
          <w:rFonts w:ascii="Tahoma" w:hAnsi="Tahoma" w:cs="Tahoma"/>
          <w:sz w:val="24"/>
          <w:szCs w:val="24"/>
        </w:rPr>
        <w:t xml:space="preserve">hey should therefore be trained to grow on a well-constructed trellis where they can be easily controlled and </w:t>
      </w:r>
      <w:r w:rsidR="0064423F" w:rsidRPr="00902C2F">
        <w:rPr>
          <w:rFonts w:ascii="Tahoma" w:hAnsi="Tahoma" w:cs="Tahoma"/>
          <w:sz w:val="24"/>
          <w:szCs w:val="24"/>
        </w:rPr>
        <w:t>maintained.</w:t>
      </w:r>
    </w:p>
    <w:p w:rsidR="00AE12CB" w:rsidRPr="00902C2F" w:rsidRDefault="00AE12CB">
      <w:pPr>
        <w:rPr>
          <w:rFonts w:ascii="Tahoma" w:hAnsi="Tahoma" w:cs="Tahoma"/>
          <w:sz w:val="24"/>
          <w:szCs w:val="24"/>
        </w:rPr>
      </w:pPr>
      <w:r w:rsidRPr="0064423F">
        <w:rPr>
          <w:rFonts w:ascii="Tahoma" w:hAnsi="Tahoma" w:cs="Tahoma"/>
          <w:i/>
          <w:sz w:val="28"/>
          <w:szCs w:val="28"/>
        </w:rPr>
        <w:t>Granadilla Ester</w:t>
      </w:r>
      <w:r w:rsidR="0064423F">
        <w:rPr>
          <w:rFonts w:ascii="Tahoma" w:hAnsi="Tahoma" w:cs="Tahoma"/>
          <w:i/>
          <w:sz w:val="28"/>
          <w:szCs w:val="28"/>
        </w:rPr>
        <w:t xml:space="preserve"> </w:t>
      </w:r>
      <w:r w:rsidR="00902C2F" w:rsidRPr="0064423F">
        <w:rPr>
          <w:rFonts w:ascii="Tahoma" w:hAnsi="Tahoma" w:cs="Tahoma"/>
          <w:i/>
          <w:sz w:val="28"/>
          <w:szCs w:val="28"/>
          <w:vertAlign w:val="superscript"/>
        </w:rPr>
        <w:t>PBR</w:t>
      </w:r>
      <w:r w:rsidRPr="0064423F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902C2F">
        <w:rPr>
          <w:rFonts w:ascii="Tahoma" w:hAnsi="Tahoma" w:cs="Tahoma"/>
          <w:sz w:val="24"/>
          <w:szCs w:val="24"/>
        </w:rPr>
        <w:t xml:space="preserve">has stems that are green and smooth. These produce large evergreen leaves that when mature have </w:t>
      </w:r>
      <w:r w:rsidR="0064423F" w:rsidRPr="00902C2F">
        <w:rPr>
          <w:rFonts w:ascii="Tahoma" w:hAnsi="Tahoma" w:cs="Tahoma"/>
          <w:sz w:val="24"/>
          <w:szCs w:val="24"/>
        </w:rPr>
        <w:t>a deep</w:t>
      </w:r>
      <w:r w:rsidRPr="00902C2F">
        <w:rPr>
          <w:rFonts w:ascii="Tahoma" w:hAnsi="Tahoma" w:cs="Tahoma"/>
          <w:sz w:val="24"/>
          <w:szCs w:val="24"/>
        </w:rPr>
        <w:t xml:space="preserve"> green glossy appearance above and dull, pale look beneath</w:t>
      </w:r>
      <w:r w:rsidR="00902C2F" w:rsidRPr="00902C2F">
        <w:rPr>
          <w:rFonts w:ascii="Tahoma" w:hAnsi="Tahoma" w:cs="Tahoma"/>
          <w:sz w:val="24"/>
          <w:szCs w:val="24"/>
        </w:rPr>
        <w:t xml:space="preserve"> the leaf</w:t>
      </w:r>
      <w:r w:rsidRPr="00902C2F">
        <w:rPr>
          <w:rFonts w:ascii="Tahoma" w:hAnsi="Tahoma" w:cs="Tahoma"/>
          <w:sz w:val="24"/>
          <w:szCs w:val="24"/>
        </w:rPr>
        <w:t xml:space="preserve">. </w:t>
      </w:r>
    </w:p>
    <w:p w:rsidR="00AE12CB" w:rsidRPr="00902C2F" w:rsidRDefault="00AE12CB">
      <w:pPr>
        <w:rPr>
          <w:rFonts w:ascii="Tahoma" w:hAnsi="Tahoma" w:cs="Tahoma"/>
          <w:sz w:val="24"/>
          <w:szCs w:val="24"/>
        </w:rPr>
      </w:pPr>
      <w:r w:rsidRPr="00902C2F">
        <w:rPr>
          <w:rFonts w:ascii="Tahoma" w:hAnsi="Tahoma" w:cs="Tahoma"/>
          <w:sz w:val="24"/>
          <w:szCs w:val="24"/>
        </w:rPr>
        <w:t xml:space="preserve"> </w:t>
      </w:r>
      <w:r w:rsidR="007A079E" w:rsidRPr="00902C2F">
        <w:rPr>
          <w:rFonts w:ascii="Tahoma" w:hAnsi="Tahoma" w:cs="Tahoma"/>
          <w:sz w:val="24"/>
          <w:szCs w:val="24"/>
        </w:rPr>
        <w:t xml:space="preserve">It is </w:t>
      </w:r>
      <w:r w:rsidRPr="00902C2F">
        <w:rPr>
          <w:rFonts w:ascii="Tahoma" w:hAnsi="Tahoma" w:cs="Tahoma"/>
          <w:sz w:val="24"/>
          <w:szCs w:val="24"/>
        </w:rPr>
        <w:t>preferably</w:t>
      </w:r>
      <w:r w:rsidR="007A079E" w:rsidRPr="00902C2F">
        <w:rPr>
          <w:rFonts w:ascii="Tahoma" w:hAnsi="Tahoma" w:cs="Tahoma"/>
          <w:sz w:val="24"/>
          <w:szCs w:val="24"/>
        </w:rPr>
        <w:t xml:space="preserve"> to grow </w:t>
      </w:r>
      <w:r w:rsidR="0064423F" w:rsidRPr="00902C2F">
        <w:rPr>
          <w:rFonts w:ascii="Tahoma" w:hAnsi="Tahoma" w:cs="Tahoma"/>
          <w:sz w:val="24"/>
          <w:szCs w:val="24"/>
        </w:rPr>
        <w:t>Granadillas in</w:t>
      </w:r>
      <w:r w:rsidRPr="00902C2F">
        <w:rPr>
          <w:rFonts w:ascii="Tahoma" w:hAnsi="Tahoma" w:cs="Tahoma"/>
          <w:sz w:val="24"/>
          <w:szCs w:val="24"/>
        </w:rPr>
        <w:t xml:space="preserve"> areas with a year round moderate climate. They perform best when </w:t>
      </w:r>
      <w:r w:rsidR="0064423F" w:rsidRPr="00902C2F">
        <w:rPr>
          <w:rFonts w:ascii="Tahoma" w:hAnsi="Tahoma" w:cs="Tahoma"/>
          <w:sz w:val="24"/>
          <w:szCs w:val="24"/>
        </w:rPr>
        <w:t>the average</w:t>
      </w:r>
      <w:r w:rsidRPr="00902C2F">
        <w:rPr>
          <w:rFonts w:ascii="Tahoma" w:hAnsi="Tahoma" w:cs="Tahoma"/>
          <w:sz w:val="24"/>
          <w:szCs w:val="24"/>
        </w:rPr>
        <w:t xml:space="preserve"> minimum temperatures do not reach lower than 5°</w:t>
      </w:r>
      <w:r w:rsidR="0064423F" w:rsidRPr="00902C2F">
        <w:rPr>
          <w:rFonts w:ascii="Tahoma" w:hAnsi="Tahoma" w:cs="Tahoma"/>
          <w:sz w:val="24"/>
          <w:szCs w:val="24"/>
        </w:rPr>
        <w:t>C;</w:t>
      </w:r>
      <w:r w:rsidR="007A079E" w:rsidRPr="00902C2F">
        <w:rPr>
          <w:rFonts w:ascii="Tahoma" w:hAnsi="Tahoma" w:cs="Tahoma"/>
          <w:sz w:val="24"/>
          <w:szCs w:val="24"/>
        </w:rPr>
        <w:t xml:space="preserve"> avoid growing them in areas of severe frost,</w:t>
      </w:r>
      <w:r w:rsidRPr="00902C2F">
        <w:rPr>
          <w:rFonts w:ascii="Tahoma" w:hAnsi="Tahoma" w:cs="Tahoma"/>
          <w:sz w:val="24"/>
          <w:szCs w:val="24"/>
        </w:rPr>
        <w:t xml:space="preserve"> and the average maximu</w:t>
      </w:r>
      <w:r w:rsidR="007A079E" w:rsidRPr="00902C2F">
        <w:rPr>
          <w:rFonts w:ascii="Tahoma" w:hAnsi="Tahoma" w:cs="Tahoma"/>
          <w:sz w:val="24"/>
          <w:szCs w:val="24"/>
        </w:rPr>
        <w:t>m temperatures not higher 29°C. Although they will grow in areas with low humidity they do enjoy relatively high humidity conditions if possible</w:t>
      </w:r>
      <w:r w:rsidR="00902C2F" w:rsidRPr="00902C2F">
        <w:rPr>
          <w:rFonts w:ascii="Tahoma" w:hAnsi="Tahoma" w:cs="Tahoma"/>
          <w:sz w:val="24"/>
          <w:szCs w:val="24"/>
        </w:rPr>
        <w:t>.</w:t>
      </w:r>
    </w:p>
    <w:p w:rsidR="00527A0F" w:rsidRPr="00902C2F" w:rsidRDefault="007A079E">
      <w:pPr>
        <w:rPr>
          <w:rFonts w:ascii="Tahoma" w:hAnsi="Tahoma" w:cs="Tahoma"/>
          <w:sz w:val="24"/>
          <w:szCs w:val="24"/>
        </w:rPr>
      </w:pPr>
      <w:r w:rsidRPr="0064423F">
        <w:rPr>
          <w:rFonts w:ascii="Tahoma" w:hAnsi="Tahoma" w:cs="Tahoma"/>
          <w:i/>
          <w:sz w:val="28"/>
          <w:szCs w:val="28"/>
        </w:rPr>
        <w:t>Este</w:t>
      </w:r>
      <w:r w:rsidRPr="00902C2F">
        <w:rPr>
          <w:rFonts w:ascii="Tahoma" w:hAnsi="Tahoma" w:cs="Tahoma"/>
          <w:sz w:val="24"/>
          <w:szCs w:val="24"/>
        </w:rPr>
        <w:t>r</w:t>
      </w:r>
      <w:r w:rsidR="00902C2F" w:rsidRPr="00902C2F">
        <w:rPr>
          <w:rFonts w:ascii="Tahoma" w:hAnsi="Tahoma" w:cs="Tahoma"/>
          <w:sz w:val="24"/>
          <w:szCs w:val="24"/>
          <w:vertAlign w:val="superscript"/>
        </w:rPr>
        <w:t>PBR</w:t>
      </w:r>
      <w:r w:rsidRPr="00902C2F">
        <w:rPr>
          <w:rFonts w:ascii="Tahoma" w:hAnsi="Tahoma" w:cs="Tahoma"/>
          <w:sz w:val="24"/>
          <w:szCs w:val="24"/>
        </w:rPr>
        <w:t xml:space="preserve"> produces</w:t>
      </w:r>
      <w:r w:rsidR="00527A0F" w:rsidRPr="00902C2F">
        <w:rPr>
          <w:rFonts w:ascii="Tahoma" w:hAnsi="Tahoma" w:cs="Tahoma"/>
          <w:sz w:val="24"/>
          <w:szCs w:val="24"/>
        </w:rPr>
        <w:t xml:space="preserve"> fruit</w:t>
      </w:r>
      <w:r w:rsidRPr="00902C2F">
        <w:rPr>
          <w:rFonts w:ascii="Tahoma" w:hAnsi="Tahoma" w:cs="Tahoma"/>
          <w:sz w:val="24"/>
          <w:szCs w:val="24"/>
        </w:rPr>
        <w:t xml:space="preserve"> that</w:t>
      </w:r>
      <w:r w:rsidR="00527A0F" w:rsidRPr="00902C2F">
        <w:rPr>
          <w:rFonts w:ascii="Tahoma" w:hAnsi="Tahoma" w:cs="Tahoma"/>
          <w:sz w:val="24"/>
          <w:szCs w:val="24"/>
        </w:rPr>
        <w:t xml:space="preserve"> is approximately 50mm by 60mm and has a deep purple colour when mature and ripe. Fruit can then either be harvested off the vine or allowed to drop and </w:t>
      </w:r>
      <w:r w:rsidRPr="00902C2F">
        <w:rPr>
          <w:rFonts w:ascii="Tahoma" w:hAnsi="Tahoma" w:cs="Tahoma"/>
          <w:sz w:val="24"/>
          <w:szCs w:val="24"/>
        </w:rPr>
        <w:t xml:space="preserve">then </w:t>
      </w:r>
      <w:r w:rsidR="00527A0F" w:rsidRPr="00902C2F">
        <w:rPr>
          <w:rFonts w:ascii="Tahoma" w:hAnsi="Tahoma" w:cs="Tahoma"/>
          <w:sz w:val="24"/>
          <w:szCs w:val="24"/>
        </w:rPr>
        <w:t>collected</w:t>
      </w:r>
      <w:r w:rsidR="00091894" w:rsidRPr="00902C2F">
        <w:rPr>
          <w:rFonts w:ascii="Tahoma" w:hAnsi="Tahoma" w:cs="Tahoma"/>
          <w:sz w:val="24"/>
          <w:szCs w:val="24"/>
        </w:rPr>
        <w:t>.</w:t>
      </w:r>
      <w:r w:rsidR="001C6E7C" w:rsidRPr="00902C2F">
        <w:rPr>
          <w:rFonts w:ascii="Tahoma" w:hAnsi="Tahoma" w:cs="Tahoma"/>
          <w:sz w:val="24"/>
          <w:szCs w:val="24"/>
        </w:rPr>
        <w:t xml:space="preserve"> Should you be harvesting off the vine do so in the cool of the morning.</w:t>
      </w:r>
    </w:p>
    <w:p w:rsidR="00091894" w:rsidRPr="00902C2F" w:rsidRDefault="00091894">
      <w:pPr>
        <w:rPr>
          <w:rFonts w:ascii="Tahoma" w:hAnsi="Tahoma" w:cs="Tahoma"/>
          <w:sz w:val="24"/>
          <w:szCs w:val="24"/>
        </w:rPr>
      </w:pPr>
      <w:r w:rsidRPr="00902C2F">
        <w:rPr>
          <w:rFonts w:ascii="Tahoma" w:hAnsi="Tahoma" w:cs="Tahoma"/>
          <w:sz w:val="24"/>
          <w:szCs w:val="24"/>
        </w:rPr>
        <w:t>Plant your granadilla in a well composted area and en</w:t>
      </w:r>
      <w:r w:rsidR="00681745" w:rsidRPr="00902C2F">
        <w:rPr>
          <w:rFonts w:ascii="Tahoma" w:hAnsi="Tahoma" w:cs="Tahoma"/>
          <w:sz w:val="24"/>
          <w:szCs w:val="24"/>
        </w:rPr>
        <w:t xml:space="preserve">sure the soil is well loosened before </w:t>
      </w:r>
      <w:r w:rsidR="0064423F" w:rsidRPr="00902C2F">
        <w:rPr>
          <w:rFonts w:ascii="Tahoma" w:hAnsi="Tahoma" w:cs="Tahoma"/>
          <w:sz w:val="24"/>
          <w:szCs w:val="24"/>
        </w:rPr>
        <w:t>planting;</w:t>
      </w:r>
      <w:r w:rsidR="00681745" w:rsidRPr="00902C2F">
        <w:rPr>
          <w:rFonts w:ascii="Tahoma" w:hAnsi="Tahoma" w:cs="Tahoma"/>
          <w:sz w:val="24"/>
          <w:szCs w:val="24"/>
        </w:rPr>
        <w:t xml:space="preserve"> they have a deep </w:t>
      </w:r>
      <w:r w:rsidRPr="00902C2F">
        <w:rPr>
          <w:rFonts w:ascii="Tahoma" w:hAnsi="Tahoma" w:cs="Tahoma"/>
          <w:sz w:val="24"/>
          <w:szCs w:val="24"/>
        </w:rPr>
        <w:t>root system</w:t>
      </w:r>
      <w:r w:rsidR="00681745" w:rsidRPr="00902C2F">
        <w:rPr>
          <w:rFonts w:ascii="Tahoma" w:hAnsi="Tahoma" w:cs="Tahoma"/>
          <w:sz w:val="24"/>
          <w:szCs w:val="24"/>
        </w:rPr>
        <w:t xml:space="preserve"> and will enjoy the good </w:t>
      </w:r>
      <w:r w:rsidR="0064423F" w:rsidRPr="00902C2F">
        <w:rPr>
          <w:rFonts w:ascii="Tahoma" w:hAnsi="Tahoma" w:cs="Tahoma"/>
          <w:sz w:val="24"/>
          <w:szCs w:val="24"/>
        </w:rPr>
        <w:t xml:space="preserve">drainage. </w:t>
      </w:r>
      <w:r w:rsidR="00681745" w:rsidRPr="00902C2F">
        <w:rPr>
          <w:rFonts w:ascii="Tahoma" w:hAnsi="Tahoma" w:cs="Tahoma"/>
          <w:sz w:val="24"/>
          <w:szCs w:val="24"/>
        </w:rPr>
        <w:t>Should you plant more than one vine ensure plants are spaced at least 2 meters apart</w:t>
      </w:r>
      <w:r w:rsidR="00902C2F" w:rsidRPr="00902C2F">
        <w:rPr>
          <w:rFonts w:ascii="Tahoma" w:hAnsi="Tahoma" w:cs="Tahoma"/>
          <w:sz w:val="24"/>
          <w:szCs w:val="24"/>
        </w:rPr>
        <w:t>.</w:t>
      </w:r>
    </w:p>
    <w:p w:rsidR="00902C2F" w:rsidRPr="00902C2F" w:rsidRDefault="00902C2F">
      <w:pPr>
        <w:rPr>
          <w:rFonts w:ascii="Tahoma" w:hAnsi="Tahoma" w:cs="Tahoma"/>
          <w:sz w:val="24"/>
          <w:szCs w:val="24"/>
        </w:rPr>
      </w:pPr>
      <w:r w:rsidRPr="00902C2F">
        <w:rPr>
          <w:rFonts w:ascii="Tahoma" w:hAnsi="Tahoma" w:cs="Tahoma"/>
          <w:sz w:val="24"/>
          <w:szCs w:val="24"/>
        </w:rPr>
        <w:t xml:space="preserve">Granadillas make for easy growing and are great to have readily available in your </w:t>
      </w:r>
      <w:r w:rsidR="0064423F" w:rsidRPr="00902C2F">
        <w:rPr>
          <w:rFonts w:ascii="Tahoma" w:hAnsi="Tahoma" w:cs="Tahoma"/>
          <w:sz w:val="24"/>
          <w:szCs w:val="24"/>
        </w:rPr>
        <w:t>garden</w:t>
      </w:r>
      <w:r w:rsidRPr="00902C2F">
        <w:rPr>
          <w:rFonts w:ascii="Tahoma" w:hAnsi="Tahoma" w:cs="Tahoma"/>
          <w:sz w:val="24"/>
          <w:szCs w:val="24"/>
        </w:rPr>
        <w:t xml:space="preserve">. They are </w:t>
      </w:r>
      <w:r w:rsidRPr="00902C2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delicious in flavour and are a rich source of antioxidants, minerals, vitamins, and </w:t>
      </w:r>
      <w:r w:rsidR="003C18AE" w:rsidRPr="00902C2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fibre</w:t>
      </w:r>
      <w:r w:rsidRPr="00902C2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  <w:r w:rsidR="003C18AE" w:rsidRPr="003C18AE">
        <w:rPr>
          <w:rFonts w:ascii="Tahoma" w:hAnsi="Tahoma" w:cs="Tahoma"/>
          <w:i/>
          <w:sz w:val="28"/>
          <w:szCs w:val="28"/>
        </w:rPr>
        <w:t xml:space="preserve"> </w:t>
      </w:r>
      <w:r w:rsidR="003C18AE" w:rsidRPr="0064423F">
        <w:rPr>
          <w:rFonts w:ascii="Tahoma" w:hAnsi="Tahoma" w:cs="Tahoma"/>
          <w:i/>
          <w:sz w:val="28"/>
          <w:szCs w:val="28"/>
        </w:rPr>
        <w:t>Este</w:t>
      </w:r>
      <w:r w:rsidR="003C18AE" w:rsidRPr="00902C2F">
        <w:rPr>
          <w:rFonts w:ascii="Tahoma" w:hAnsi="Tahoma" w:cs="Tahoma"/>
          <w:sz w:val="24"/>
          <w:szCs w:val="24"/>
        </w:rPr>
        <w:t>r</w:t>
      </w:r>
      <w:r w:rsidR="003C18AE" w:rsidRPr="00902C2F">
        <w:rPr>
          <w:rFonts w:ascii="Tahoma" w:hAnsi="Tahoma" w:cs="Tahoma"/>
          <w:sz w:val="24"/>
          <w:szCs w:val="24"/>
          <w:vertAlign w:val="superscript"/>
        </w:rPr>
        <w:t>PBR</w:t>
      </w:r>
      <w:r w:rsidR="003C18A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make exceptional Granadilla curd and refreshing juice!</w:t>
      </w:r>
    </w:p>
    <w:sectPr w:rsidR="00902C2F" w:rsidRPr="00902C2F" w:rsidSect="00AB6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F4CA8"/>
    <w:rsid w:val="00091894"/>
    <w:rsid w:val="000953BD"/>
    <w:rsid w:val="001C6E7C"/>
    <w:rsid w:val="002144D0"/>
    <w:rsid w:val="003C18AE"/>
    <w:rsid w:val="00527A0F"/>
    <w:rsid w:val="0064423F"/>
    <w:rsid w:val="00681745"/>
    <w:rsid w:val="007A079E"/>
    <w:rsid w:val="00902C2F"/>
    <w:rsid w:val="00AB6D08"/>
    <w:rsid w:val="00AE12CB"/>
    <w:rsid w:val="00FF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FF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c-2">
    <w:name w:val="c-2"/>
    <w:basedOn w:val="DefaultParagraphFont"/>
    <w:rsid w:val="00FF4CA8"/>
  </w:style>
  <w:style w:type="character" w:customStyle="1" w:styleId="c-3">
    <w:name w:val="c-3"/>
    <w:basedOn w:val="DefaultParagraphFont"/>
    <w:rsid w:val="00FF4CA8"/>
  </w:style>
  <w:style w:type="character" w:customStyle="1" w:styleId="apple-converted-space">
    <w:name w:val="apple-converted-space"/>
    <w:basedOn w:val="DefaultParagraphFont"/>
    <w:rsid w:val="00FF4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Carter</dc:creator>
  <cp:lastModifiedBy>Angie</cp:lastModifiedBy>
  <cp:revision>3</cp:revision>
  <dcterms:created xsi:type="dcterms:W3CDTF">2015-03-01T12:18:00Z</dcterms:created>
  <dcterms:modified xsi:type="dcterms:W3CDTF">2018-04-14T10:50:00Z</dcterms:modified>
</cp:coreProperties>
</file>