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64" w:rsidRDefault="00DB4464">
      <w:r w:rsidRPr="00DB446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1714500</wp:posOffset>
            </wp:positionH>
            <wp:positionV relativeFrom="margin">
              <wp:posOffset>-552450</wp:posOffset>
            </wp:positionV>
            <wp:extent cx="2438400" cy="1647825"/>
            <wp:effectExtent l="19050" t="0" r="0" b="0"/>
            <wp:wrapSquare wrapText="bothSides"/>
            <wp:docPr id="1" name="Picture 1" descr="T:\Temp\Temp Angie\library logos\2014 new logo\NEW_LOGO email 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Temp\Temp Angie\library logos\2014 new logo\NEW_LOGO email siz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4464" w:rsidRDefault="00DB4464"/>
    <w:p w:rsidR="00DB4464" w:rsidRDefault="00DB4464"/>
    <w:p w:rsidR="00DB4464" w:rsidRDefault="00DB4464"/>
    <w:p w:rsidR="00F2049D" w:rsidRDefault="00F2049D" w:rsidP="00F2049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i/>
          <w:color w:val="333333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i/>
          <w:color w:val="333333"/>
          <w:sz w:val="36"/>
          <w:szCs w:val="36"/>
          <w:u w:val="single"/>
        </w:rPr>
        <w:t>Gerbera jamesonii varieties</w:t>
      </w:r>
    </w:p>
    <w:p w:rsidR="003A763F" w:rsidRPr="003A763F" w:rsidRDefault="003A763F" w:rsidP="00F2049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i/>
          <w:color w:val="333333"/>
        </w:rPr>
      </w:pPr>
      <w:r w:rsidRPr="003A763F">
        <w:rPr>
          <w:rFonts w:asciiTheme="minorHAnsi" w:hAnsiTheme="minorHAnsi" w:cstheme="minorHAnsi"/>
          <w:i/>
          <w:color w:val="333333"/>
        </w:rPr>
        <w:t>Barberton daisy</w:t>
      </w:r>
    </w:p>
    <w:p w:rsidR="00F2049D" w:rsidRPr="00B76B19" w:rsidRDefault="00352876" w:rsidP="00C87007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B76B19">
        <w:rPr>
          <w:rFonts w:asciiTheme="minorHAnsi" w:hAnsiTheme="minorHAnsi" w:cstheme="minorHAnsi"/>
        </w:rPr>
        <w:t xml:space="preserve">Gerberas </w:t>
      </w:r>
      <w:r w:rsidR="00F2049D" w:rsidRPr="00B76B19">
        <w:rPr>
          <w:rFonts w:asciiTheme="minorHAnsi" w:hAnsiTheme="minorHAnsi" w:cstheme="minorHAnsi"/>
        </w:rPr>
        <w:t xml:space="preserve">are </w:t>
      </w:r>
      <w:r w:rsidR="00322432" w:rsidRPr="00B76B19">
        <w:rPr>
          <w:rFonts w:asciiTheme="minorHAnsi" w:hAnsiTheme="minorHAnsi" w:cstheme="minorHAnsi"/>
        </w:rPr>
        <w:t xml:space="preserve">small </w:t>
      </w:r>
      <w:r w:rsidR="00910B8A" w:rsidRPr="00B76B19">
        <w:rPr>
          <w:rFonts w:asciiTheme="minorHAnsi" w:hAnsiTheme="minorHAnsi" w:cstheme="minorHAnsi"/>
        </w:rPr>
        <w:t>perennials</w:t>
      </w:r>
      <w:r w:rsidR="00F2049D" w:rsidRPr="00B76B19">
        <w:rPr>
          <w:rFonts w:asciiTheme="minorHAnsi" w:hAnsiTheme="minorHAnsi" w:cstheme="minorHAnsi"/>
        </w:rPr>
        <w:t xml:space="preserve"> that are produced in a variety of bright </w:t>
      </w:r>
      <w:r w:rsidR="005C3813" w:rsidRPr="00B76B19">
        <w:rPr>
          <w:rFonts w:asciiTheme="minorHAnsi" w:hAnsiTheme="minorHAnsi" w:cstheme="minorHAnsi"/>
        </w:rPr>
        <w:t>cheerful</w:t>
      </w:r>
      <w:r w:rsidR="00AA5F08" w:rsidRPr="00B76B19">
        <w:rPr>
          <w:rFonts w:asciiTheme="minorHAnsi" w:hAnsiTheme="minorHAnsi" w:cstheme="minorHAnsi"/>
        </w:rPr>
        <w:t xml:space="preserve"> colours. Th</w:t>
      </w:r>
      <w:r w:rsidR="00322432" w:rsidRPr="00B76B19">
        <w:rPr>
          <w:rFonts w:asciiTheme="minorHAnsi" w:hAnsiTheme="minorHAnsi" w:cstheme="minorHAnsi"/>
        </w:rPr>
        <w:t>eir happy daisy like flowers</w:t>
      </w:r>
      <w:r w:rsidR="00AA5F08" w:rsidRPr="00B76B19">
        <w:rPr>
          <w:rFonts w:asciiTheme="minorHAnsi" w:hAnsiTheme="minorHAnsi" w:cstheme="minorHAnsi"/>
        </w:rPr>
        <w:t xml:space="preserve"> create brilliant</w:t>
      </w:r>
      <w:r w:rsidR="00F2049D" w:rsidRPr="00B76B19">
        <w:rPr>
          <w:rFonts w:asciiTheme="minorHAnsi" w:hAnsiTheme="minorHAnsi" w:cstheme="minorHAnsi"/>
        </w:rPr>
        <w:t xml:space="preserve"> splashes of colour in pots or in the front of garden beds and are loved by butterflies and insects.</w:t>
      </w:r>
      <w:r w:rsidR="00AA5F08" w:rsidRPr="00B76B19">
        <w:rPr>
          <w:rFonts w:asciiTheme="minorHAnsi" w:hAnsiTheme="minorHAnsi" w:cstheme="minorHAnsi"/>
        </w:rPr>
        <w:t xml:space="preserve"> </w:t>
      </w:r>
      <w:r w:rsidR="00F2049D" w:rsidRPr="00B76B19">
        <w:rPr>
          <w:rFonts w:asciiTheme="minorHAnsi" w:hAnsiTheme="minorHAnsi" w:cstheme="minorHAnsi"/>
        </w:rPr>
        <w:t>If cared for correctly they have a long blooming period and make wonderful cut flowers.</w:t>
      </w:r>
    </w:p>
    <w:p w:rsidR="00AA5F08" w:rsidRPr="00B76B19" w:rsidRDefault="00352876" w:rsidP="00C87007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B76B19">
        <w:rPr>
          <w:rFonts w:asciiTheme="minorHAnsi" w:hAnsiTheme="minorHAnsi" w:cstheme="minorHAnsi"/>
        </w:rPr>
        <w:t xml:space="preserve">Gerberas </w:t>
      </w:r>
      <w:r w:rsidR="00AA5F08" w:rsidRPr="00B76B19">
        <w:rPr>
          <w:rFonts w:asciiTheme="minorHAnsi" w:hAnsiTheme="minorHAnsi" w:cstheme="minorHAnsi"/>
        </w:rPr>
        <w:t xml:space="preserve">will cope in sun or semi shade but will not perform well </w:t>
      </w:r>
      <w:r w:rsidRPr="00B76B19">
        <w:rPr>
          <w:rFonts w:asciiTheme="minorHAnsi" w:hAnsiTheme="minorHAnsi" w:cstheme="minorHAnsi"/>
        </w:rPr>
        <w:t xml:space="preserve">in hot summer sun. </w:t>
      </w:r>
      <w:r w:rsidR="005C3813" w:rsidRPr="00B76B19">
        <w:rPr>
          <w:rFonts w:asciiTheme="minorHAnsi" w:hAnsiTheme="minorHAnsi" w:cstheme="minorHAnsi"/>
        </w:rPr>
        <w:t>Although they are heat tolerant it is best d</w:t>
      </w:r>
      <w:r w:rsidR="00AA5F08" w:rsidRPr="00B76B19">
        <w:rPr>
          <w:rFonts w:asciiTheme="minorHAnsi" w:hAnsiTheme="minorHAnsi" w:cstheme="minorHAnsi"/>
        </w:rPr>
        <w:t>uring the summer months to keep them away from excessively hot and dry conditions and provide them with some shade in a well ventilated spot that has good light.</w:t>
      </w:r>
      <w:r w:rsidR="005C3813" w:rsidRPr="00B76B19">
        <w:rPr>
          <w:rFonts w:asciiTheme="minorHAnsi" w:hAnsiTheme="minorHAnsi" w:cstheme="minorHAnsi"/>
        </w:rPr>
        <w:t xml:space="preserve"> </w:t>
      </w:r>
      <w:r w:rsidR="00404BDA" w:rsidRPr="00B76B19">
        <w:rPr>
          <w:rFonts w:asciiTheme="minorHAnsi" w:hAnsiTheme="minorHAnsi" w:cstheme="minorHAnsi"/>
        </w:rPr>
        <w:t>If planting to fill a garden bed ensure spacing between plants is approximately 35 cm to prevent overcrowding.</w:t>
      </w:r>
      <w:r w:rsidR="00AA5F08" w:rsidRPr="00B76B19">
        <w:rPr>
          <w:rFonts w:asciiTheme="minorHAnsi" w:hAnsiTheme="minorHAnsi" w:cstheme="minorHAnsi"/>
        </w:rPr>
        <w:t xml:space="preserve"> They make good indoor plants and will cope well on a sunny </w:t>
      </w:r>
      <w:r w:rsidR="005C3813" w:rsidRPr="00B76B19">
        <w:rPr>
          <w:rFonts w:asciiTheme="minorHAnsi" w:hAnsiTheme="minorHAnsi" w:cstheme="minorHAnsi"/>
        </w:rPr>
        <w:t>windowsill,</w:t>
      </w:r>
      <w:r w:rsidR="00404BDA" w:rsidRPr="00B76B19">
        <w:rPr>
          <w:rFonts w:asciiTheme="minorHAnsi" w:hAnsiTheme="minorHAnsi" w:cstheme="minorHAnsi"/>
        </w:rPr>
        <w:t xml:space="preserve"> </w:t>
      </w:r>
      <w:r w:rsidR="005C3813" w:rsidRPr="00B76B19">
        <w:rPr>
          <w:rFonts w:asciiTheme="minorHAnsi" w:hAnsiTheme="minorHAnsi" w:cstheme="minorHAnsi"/>
        </w:rPr>
        <w:t xml:space="preserve">if using indoors </w:t>
      </w:r>
      <w:r w:rsidR="00404BDA" w:rsidRPr="00B76B19">
        <w:rPr>
          <w:rFonts w:asciiTheme="minorHAnsi" w:hAnsiTheme="minorHAnsi" w:cstheme="minorHAnsi"/>
        </w:rPr>
        <w:t>be sure to ensure regular watering and a well drained pot</w:t>
      </w:r>
      <w:r w:rsidR="00AA5F08" w:rsidRPr="00B76B19">
        <w:rPr>
          <w:rFonts w:asciiTheme="minorHAnsi" w:hAnsiTheme="minorHAnsi" w:cstheme="minorHAnsi"/>
        </w:rPr>
        <w:t>.</w:t>
      </w:r>
    </w:p>
    <w:p w:rsidR="00AA5F08" w:rsidRPr="00B76B19" w:rsidRDefault="00AA5F08" w:rsidP="00AA5F08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B76B19">
        <w:rPr>
          <w:rFonts w:asciiTheme="minorHAnsi" w:hAnsiTheme="minorHAnsi" w:cstheme="minorHAnsi"/>
        </w:rPr>
        <w:t>Gerbera jamesonii varieties do best with regular watering</w:t>
      </w:r>
      <w:r w:rsidR="00322432" w:rsidRPr="00B76B19">
        <w:rPr>
          <w:rFonts w:asciiTheme="minorHAnsi" w:hAnsiTheme="minorHAnsi" w:cstheme="minorHAnsi"/>
        </w:rPr>
        <w:t xml:space="preserve"> when planted in garden </w:t>
      </w:r>
      <w:r w:rsidR="005C3813" w:rsidRPr="00B76B19">
        <w:rPr>
          <w:rFonts w:asciiTheme="minorHAnsi" w:hAnsiTheme="minorHAnsi" w:cstheme="minorHAnsi"/>
        </w:rPr>
        <w:t>beds,</w:t>
      </w:r>
      <w:r w:rsidR="00322432" w:rsidRPr="00B76B19">
        <w:rPr>
          <w:rFonts w:asciiTheme="minorHAnsi" w:hAnsiTheme="minorHAnsi" w:cstheme="minorHAnsi"/>
        </w:rPr>
        <w:t xml:space="preserve"> once established watering can be reduced. They enjoy a well drained compost enriched soil to ensure a continual flush of flower stems, fee</w:t>
      </w:r>
      <w:r w:rsidR="00352876" w:rsidRPr="00B76B19">
        <w:rPr>
          <w:rFonts w:asciiTheme="minorHAnsi" w:hAnsiTheme="minorHAnsi" w:cstheme="minorHAnsi"/>
        </w:rPr>
        <w:t>d every 6 months with Atlantic Flower and F</w:t>
      </w:r>
      <w:r w:rsidR="00322432" w:rsidRPr="00B76B19">
        <w:rPr>
          <w:rFonts w:asciiTheme="minorHAnsi" w:hAnsiTheme="minorHAnsi" w:cstheme="minorHAnsi"/>
        </w:rPr>
        <w:t>ruit to ensure large blooms and intense colour. To encourage repeat flowering remove dead flower heads.</w:t>
      </w:r>
    </w:p>
    <w:p w:rsidR="00322432" w:rsidRPr="00B76B19" w:rsidRDefault="00352876" w:rsidP="00AA5F08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B76B19">
        <w:rPr>
          <w:rFonts w:asciiTheme="minorHAnsi" w:hAnsiTheme="minorHAnsi" w:cstheme="minorHAnsi"/>
        </w:rPr>
        <w:t xml:space="preserve"> Use </w:t>
      </w:r>
      <w:r w:rsidR="00322432" w:rsidRPr="00B76B19">
        <w:rPr>
          <w:rFonts w:asciiTheme="minorHAnsi" w:hAnsiTheme="minorHAnsi" w:cstheme="minorHAnsi"/>
        </w:rPr>
        <w:t>Ge</w:t>
      </w:r>
      <w:r w:rsidRPr="00B76B19">
        <w:rPr>
          <w:rFonts w:asciiTheme="minorHAnsi" w:hAnsiTheme="minorHAnsi" w:cstheme="minorHAnsi"/>
        </w:rPr>
        <w:t>rbera jamesonii as bo</w:t>
      </w:r>
      <w:r w:rsidR="00322432" w:rsidRPr="00B76B19">
        <w:rPr>
          <w:rFonts w:asciiTheme="minorHAnsi" w:hAnsiTheme="minorHAnsi" w:cstheme="minorHAnsi"/>
        </w:rPr>
        <w:t xml:space="preserve">rders </w:t>
      </w:r>
      <w:r w:rsidRPr="00B76B19">
        <w:rPr>
          <w:rFonts w:asciiTheme="minorHAnsi" w:hAnsiTheme="minorHAnsi" w:cstheme="minorHAnsi"/>
        </w:rPr>
        <w:t xml:space="preserve">in </w:t>
      </w:r>
      <w:r w:rsidR="00322432" w:rsidRPr="00B76B19">
        <w:rPr>
          <w:rFonts w:asciiTheme="minorHAnsi" w:hAnsiTheme="minorHAnsi" w:cstheme="minorHAnsi"/>
        </w:rPr>
        <w:t>garden beds or in containers and flower boxes. They are buck resistant and so are perfectly suited to rural gardening.</w:t>
      </w:r>
    </w:p>
    <w:p w:rsidR="00404BDA" w:rsidRPr="005C3813" w:rsidRDefault="00C87007" w:rsidP="00404BDA">
      <w:pPr>
        <w:rPr>
          <w:rFonts w:cstheme="minorHAnsi"/>
          <w:sz w:val="24"/>
          <w:szCs w:val="24"/>
          <w:shd w:val="clear" w:color="auto" w:fill="FFFFFF"/>
        </w:rPr>
      </w:pPr>
      <w:r w:rsidRPr="00B76B19">
        <w:rPr>
          <w:rFonts w:cstheme="minorHAnsi"/>
          <w:i/>
          <w:sz w:val="24"/>
          <w:szCs w:val="24"/>
          <w:u w:val="single"/>
          <w:lang w:val="en-ZA"/>
        </w:rPr>
        <w:t>Gerbera Jamesonii Cartwheel Strawberry Twist</w:t>
      </w:r>
      <w:r w:rsidR="00322432" w:rsidRPr="00B76B19">
        <w:rPr>
          <w:rFonts w:cstheme="minorHAnsi"/>
          <w:sz w:val="24"/>
          <w:szCs w:val="24"/>
          <w:lang w:val="en-ZA"/>
        </w:rPr>
        <w:t xml:space="preserve"> has </w:t>
      </w:r>
      <w:r w:rsidR="00404BDA" w:rsidRPr="00B76B19">
        <w:rPr>
          <w:rFonts w:cstheme="minorHAnsi"/>
          <w:sz w:val="24"/>
          <w:szCs w:val="24"/>
          <w:shd w:val="clear" w:color="auto" w:fill="FFFFFF"/>
        </w:rPr>
        <w:t>l</w:t>
      </w:r>
      <w:r w:rsidR="00322432" w:rsidRPr="00B76B19">
        <w:rPr>
          <w:rFonts w:cstheme="minorHAnsi"/>
          <w:sz w:val="24"/>
          <w:szCs w:val="24"/>
          <w:shd w:val="clear" w:color="auto" w:fill="FFFFFF"/>
        </w:rPr>
        <w:t xml:space="preserve">arge, semi-double blooms in </w:t>
      </w:r>
      <w:r w:rsidR="00404BDA" w:rsidRPr="00B76B19">
        <w:rPr>
          <w:rFonts w:cstheme="minorHAnsi"/>
          <w:sz w:val="24"/>
          <w:szCs w:val="24"/>
          <w:shd w:val="clear" w:color="auto" w:fill="FFFFFF"/>
        </w:rPr>
        <w:t xml:space="preserve">a mix of </w:t>
      </w:r>
      <w:r w:rsidR="00322432" w:rsidRPr="00B76B19">
        <w:rPr>
          <w:rFonts w:cstheme="minorHAnsi"/>
          <w:sz w:val="24"/>
          <w:szCs w:val="24"/>
          <w:shd w:val="clear" w:color="auto" w:fill="FFFFFF"/>
        </w:rPr>
        <w:t>distinctive</w:t>
      </w:r>
      <w:r w:rsidR="00404BDA" w:rsidRPr="00B76B19">
        <w:rPr>
          <w:rFonts w:cstheme="minorHAnsi"/>
          <w:sz w:val="24"/>
          <w:szCs w:val="24"/>
          <w:shd w:val="clear" w:color="auto" w:fill="FFFFFF"/>
        </w:rPr>
        <w:t xml:space="preserve"> colours which range from buttery yellow with a hint of pink to deep strawberry with a hint of </w:t>
      </w:r>
      <w:r w:rsidR="005C3813" w:rsidRPr="00B76B19">
        <w:rPr>
          <w:rFonts w:cstheme="minorHAnsi"/>
          <w:sz w:val="24"/>
          <w:szCs w:val="24"/>
          <w:shd w:val="clear" w:color="auto" w:fill="FFFFFF"/>
        </w:rPr>
        <w:t>yellow. They</w:t>
      </w:r>
      <w:r w:rsidR="00322432" w:rsidRPr="00B76B19">
        <w:rPr>
          <w:rFonts w:cstheme="minorHAnsi"/>
          <w:sz w:val="24"/>
          <w:szCs w:val="24"/>
          <w:shd w:val="clear" w:color="auto" w:fill="FFFFFF"/>
        </w:rPr>
        <w:t xml:space="preserve"> are m</w:t>
      </w:r>
      <w:r w:rsidRPr="00B76B19">
        <w:rPr>
          <w:rFonts w:cstheme="minorHAnsi"/>
          <w:sz w:val="24"/>
          <w:szCs w:val="24"/>
          <w:shd w:val="clear" w:color="auto" w:fill="FFFFFF"/>
        </w:rPr>
        <w:t xml:space="preserve">ulti-blooming, vigorous plants </w:t>
      </w:r>
      <w:r w:rsidR="00404BDA" w:rsidRPr="00B76B19">
        <w:rPr>
          <w:rFonts w:cstheme="minorHAnsi"/>
          <w:sz w:val="24"/>
          <w:szCs w:val="24"/>
          <w:shd w:val="clear" w:color="auto" w:fill="FFFFFF"/>
        </w:rPr>
        <w:t>that reach a mature height and width of 40 cm x 30cm.</w:t>
      </w:r>
      <w:r w:rsidR="00404BDA" w:rsidRPr="005C3813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D7040C" w:rsidRPr="005C3813" w:rsidRDefault="00C87007" w:rsidP="005C3813">
      <w:pPr>
        <w:rPr>
          <w:rFonts w:cstheme="minorHAnsi"/>
          <w:sz w:val="24"/>
          <w:szCs w:val="24"/>
          <w:lang w:val="en-ZA"/>
        </w:rPr>
      </w:pPr>
      <w:r w:rsidRPr="00B76B19">
        <w:rPr>
          <w:rFonts w:cstheme="minorHAnsi"/>
          <w:i/>
          <w:sz w:val="24"/>
          <w:szCs w:val="24"/>
          <w:u w:val="single"/>
          <w:lang w:val="en-ZA"/>
        </w:rPr>
        <w:t>Gerbera Jamesonii Revolution Mix Mega</w:t>
      </w:r>
      <w:r w:rsidR="00404BDA" w:rsidRPr="005C3813">
        <w:rPr>
          <w:rFonts w:cstheme="minorHAnsi"/>
          <w:sz w:val="24"/>
          <w:szCs w:val="24"/>
          <w:lang w:val="en-ZA"/>
        </w:rPr>
        <w:t xml:space="preserve"> produces very large uniform flowers in a mix of bold bright colours</w:t>
      </w:r>
      <w:r w:rsidR="005C3813" w:rsidRPr="005C3813">
        <w:rPr>
          <w:rFonts w:cstheme="minorHAnsi"/>
          <w:sz w:val="24"/>
          <w:szCs w:val="24"/>
          <w:shd w:val="clear" w:color="auto" w:fill="FFFFFF"/>
        </w:rPr>
        <w:t xml:space="preserve"> that include pink, red, yellow, white and apricot</w:t>
      </w:r>
      <w:r w:rsidR="00404BDA" w:rsidRPr="005C3813">
        <w:rPr>
          <w:rFonts w:cstheme="minorHAnsi"/>
          <w:sz w:val="24"/>
          <w:szCs w:val="24"/>
          <w:lang w:val="en-ZA"/>
        </w:rPr>
        <w:t xml:space="preserve">. </w:t>
      </w:r>
      <w:r w:rsidR="005C3813" w:rsidRPr="005C3813">
        <w:rPr>
          <w:rFonts w:cstheme="minorHAnsi"/>
          <w:sz w:val="24"/>
          <w:szCs w:val="24"/>
          <w:lang w:val="en-ZA"/>
        </w:rPr>
        <w:t xml:space="preserve">They have an upright growth habit and </w:t>
      </w:r>
      <w:r w:rsidR="00404BDA" w:rsidRPr="005C3813">
        <w:rPr>
          <w:rFonts w:cstheme="minorHAnsi"/>
          <w:sz w:val="24"/>
          <w:szCs w:val="24"/>
          <w:lang w:val="en-ZA"/>
        </w:rPr>
        <w:t>reach a mature height and width of 25 x 35 cm.</w:t>
      </w:r>
    </w:p>
    <w:sectPr w:rsidR="00D7040C" w:rsidRPr="005C3813" w:rsidSect="000201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C19"/>
    <w:multiLevelType w:val="multilevel"/>
    <w:tmpl w:val="2328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1D6301"/>
    <w:multiLevelType w:val="hybridMultilevel"/>
    <w:tmpl w:val="F6524F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45244"/>
    <w:multiLevelType w:val="multilevel"/>
    <w:tmpl w:val="7E64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1978"/>
    <w:rsid w:val="0002010D"/>
    <w:rsid w:val="000829AF"/>
    <w:rsid w:val="000F3076"/>
    <w:rsid w:val="00275526"/>
    <w:rsid w:val="00322432"/>
    <w:rsid w:val="00352876"/>
    <w:rsid w:val="003A763F"/>
    <w:rsid w:val="00404BDA"/>
    <w:rsid w:val="005C3813"/>
    <w:rsid w:val="005F7162"/>
    <w:rsid w:val="006064D0"/>
    <w:rsid w:val="006F125E"/>
    <w:rsid w:val="007E1978"/>
    <w:rsid w:val="007F105D"/>
    <w:rsid w:val="00803F62"/>
    <w:rsid w:val="008830BA"/>
    <w:rsid w:val="008E75F0"/>
    <w:rsid w:val="00910B8A"/>
    <w:rsid w:val="00AA5F08"/>
    <w:rsid w:val="00B148BA"/>
    <w:rsid w:val="00B76B19"/>
    <w:rsid w:val="00C75419"/>
    <w:rsid w:val="00C87007"/>
    <w:rsid w:val="00D7040C"/>
    <w:rsid w:val="00D941B6"/>
    <w:rsid w:val="00DB4464"/>
    <w:rsid w:val="00F13C77"/>
    <w:rsid w:val="00F20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10D"/>
  </w:style>
  <w:style w:type="paragraph" w:styleId="Heading1">
    <w:name w:val="heading 1"/>
    <w:basedOn w:val="Normal"/>
    <w:link w:val="Heading1Char"/>
    <w:uiPriority w:val="9"/>
    <w:qFormat/>
    <w:rsid w:val="00D704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B4464"/>
  </w:style>
  <w:style w:type="character" w:styleId="Hyperlink">
    <w:name w:val="Hyperlink"/>
    <w:basedOn w:val="DefaultParagraphFont"/>
    <w:uiPriority w:val="99"/>
    <w:semiHidden/>
    <w:unhideWhenUsed/>
    <w:rsid w:val="00DB446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040C"/>
    <w:rPr>
      <w:rFonts w:ascii="Times New Roman" w:eastAsia="Times New Roman" w:hAnsi="Times New Roman" w:cs="Times New Roman"/>
      <w:b/>
      <w:bCs/>
      <w:kern w:val="36"/>
      <w:sz w:val="48"/>
      <w:szCs w:val="48"/>
      <w:lang w:val="en-ZA" w:eastAsia="en-ZA"/>
    </w:rPr>
  </w:style>
  <w:style w:type="character" w:styleId="Strong">
    <w:name w:val="Strong"/>
    <w:basedOn w:val="DefaultParagraphFont"/>
    <w:uiPriority w:val="22"/>
    <w:qFormat/>
    <w:rsid w:val="00D7040C"/>
    <w:rPr>
      <w:b/>
      <w:bCs/>
    </w:rPr>
  </w:style>
  <w:style w:type="paragraph" w:styleId="ListParagraph">
    <w:name w:val="List Paragraph"/>
    <w:basedOn w:val="Normal"/>
    <w:uiPriority w:val="34"/>
    <w:qFormat/>
    <w:rsid w:val="00C87007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C8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Angie</cp:lastModifiedBy>
  <cp:revision>3</cp:revision>
  <dcterms:created xsi:type="dcterms:W3CDTF">2019-04-10T08:29:00Z</dcterms:created>
  <dcterms:modified xsi:type="dcterms:W3CDTF">2019-04-13T06:18:00Z</dcterms:modified>
</cp:coreProperties>
</file>