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  <w:r w:rsidRPr="00437804">
        <w:rPr>
          <w:rFonts w:ascii="Tahoma" w:hAnsi="Tahoma" w:cs="Tahoma"/>
          <w:i/>
          <w:noProof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-428625</wp:posOffset>
            </wp:positionV>
            <wp:extent cx="1752600" cy="1190625"/>
            <wp:effectExtent l="19050" t="0" r="0" b="0"/>
            <wp:wrapNone/>
            <wp:docPr id="2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DD5AC4" w:rsidRDefault="00DD021D" w:rsidP="00DD5AC4">
      <w:pPr>
        <w:jc w:val="center"/>
        <w:rPr>
          <w:rFonts w:ascii="Arial" w:hAnsi="Arial" w:cs="Arial"/>
          <w:sz w:val="36"/>
          <w:szCs w:val="36"/>
          <w:lang w:val="en-ZA"/>
        </w:rPr>
      </w:pPr>
      <w:r>
        <w:rPr>
          <w:rFonts w:ascii="Arial" w:hAnsi="Arial" w:cs="Arial"/>
          <w:sz w:val="36"/>
          <w:szCs w:val="36"/>
          <w:lang w:val="en-ZA"/>
        </w:rPr>
        <w:t>Agapanthus</w:t>
      </w:r>
      <w:r w:rsidR="000E369E">
        <w:rPr>
          <w:rFonts w:ascii="Arial" w:hAnsi="Arial" w:cs="Arial"/>
          <w:sz w:val="36"/>
          <w:szCs w:val="36"/>
          <w:lang w:val="en-ZA"/>
        </w:rPr>
        <w:t xml:space="preserve"> africanus ‘Snow Storm</w:t>
      </w:r>
      <w:r w:rsidR="00DD5AC4" w:rsidRPr="00DD5AC4">
        <w:rPr>
          <w:rFonts w:ascii="Arial" w:hAnsi="Arial" w:cs="Arial"/>
          <w:sz w:val="36"/>
          <w:szCs w:val="36"/>
          <w:lang w:val="en-ZA"/>
        </w:rPr>
        <w:t>’</w:t>
      </w:r>
    </w:p>
    <w:p w:rsidR="00595F12" w:rsidRDefault="00595F12" w:rsidP="00DD5AC4">
      <w:pPr>
        <w:jc w:val="center"/>
        <w:rPr>
          <w:rFonts w:ascii="Arial" w:hAnsi="Arial" w:cs="Arial"/>
          <w:sz w:val="36"/>
          <w:szCs w:val="36"/>
          <w:lang w:val="en-ZA"/>
        </w:rPr>
      </w:pPr>
    </w:p>
    <w:p w:rsidR="003049FC" w:rsidRDefault="00595F12" w:rsidP="00DD5AC4">
      <w:pPr>
        <w:rPr>
          <w:rFonts w:ascii="Arial" w:hAnsi="Arial" w:cs="Arial"/>
          <w:lang w:val="en-ZA"/>
        </w:rPr>
      </w:pPr>
      <w:r w:rsidRPr="00D53BE9">
        <w:rPr>
          <w:rFonts w:ascii="Arial" w:hAnsi="Arial" w:cs="Arial"/>
          <w:lang w:val="en-ZA"/>
        </w:rPr>
        <w:t xml:space="preserve">The word Agapanthus is </w:t>
      </w:r>
      <w:r w:rsidR="001060D8" w:rsidRPr="00D53BE9">
        <w:rPr>
          <w:rFonts w:ascii="Arial" w:hAnsi="Arial" w:cs="Arial"/>
          <w:lang w:val="en-ZA"/>
        </w:rPr>
        <w:t xml:space="preserve">interestingly </w:t>
      </w:r>
      <w:r w:rsidRPr="00D53BE9">
        <w:rPr>
          <w:rFonts w:ascii="Arial" w:hAnsi="Arial" w:cs="Arial"/>
          <w:lang w:val="en-ZA"/>
        </w:rPr>
        <w:t>derived</w:t>
      </w:r>
      <w:r w:rsidR="001060D8" w:rsidRPr="00D53BE9">
        <w:rPr>
          <w:rFonts w:ascii="Arial" w:hAnsi="Arial" w:cs="Arial"/>
          <w:lang w:val="en-ZA"/>
        </w:rPr>
        <w:t xml:space="preserve"> from the Greek words</w:t>
      </w:r>
      <w:r w:rsidRPr="00D53BE9">
        <w:rPr>
          <w:rFonts w:ascii="Arial" w:hAnsi="Arial" w:cs="Arial"/>
          <w:lang w:val="en-ZA"/>
        </w:rPr>
        <w:t xml:space="preserve"> </w:t>
      </w:r>
      <w:r w:rsidR="001060D8" w:rsidRPr="00D53BE9">
        <w:rPr>
          <w:rFonts w:ascii="Arial" w:hAnsi="Arial" w:cs="Arial"/>
          <w:lang w:val="en-ZA"/>
        </w:rPr>
        <w:t>‘</w:t>
      </w:r>
      <w:r w:rsidRPr="00D53BE9">
        <w:rPr>
          <w:rFonts w:ascii="Arial" w:hAnsi="Arial" w:cs="Arial"/>
          <w:i/>
          <w:lang w:val="en-ZA"/>
        </w:rPr>
        <w:t>agap</w:t>
      </w:r>
      <w:r w:rsidR="001060D8" w:rsidRPr="00D53BE9">
        <w:rPr>
          <w:rFonts w:ascii="Arial" w:hAnsi="Arial" w:cs="Arial"/>
          <w:i/>
          <w:lang w:val="en-ZA"/>
        </w:rPr>
        <w:t>ѐ</w:t>
      </w:r>
      <w:r w:rsidR="001060D8" w:rsidRPr="00D53BE9">
        <w:rPr>
          <w:rFonts w:ascii="Arial" w:hAnsi="Arial" w:cs="Arial"/>
          <w:lang w:val="en-ZA"/>
        </w:rPr>
        <w:t xml:space="preserve">’ meaning love and </w:t>
      </w:r>
      <w:r w:rsidR="001060D8" w:rsidRPr="00D53BE9">
        <w:rPr>
          <w:rFonts w:ascii="Arial" w:hAnsi="Arial" w:cs="Arial"/>
          <w:i/>
          <w:lang w:val="en-ZA"/>
        </w:rPr>
        <w:t>anthos</w:t>
      </w:r>
      <w:r w:rsidR="001060D8" w:rsidRPr="00D53BE9">
        <w:rPr>
          <w:rFonts w:ascii="Arial" w:hAnsi="Arial" w:cs="Arial"/>
          <w:lang w:val="en-ZA"/>
        </w:rPr>
        <w:t xml:space="preserve"> meaning flower. </w:t>
      </w:r>
    </w:p>
    <w:p w:rsidR="00445A09" w:rsidRPr="00D53BE9" w:rsidRDefault="00445A09" w:rsidP="00DD5AC4">
      <w:pPr>
        <w:rPr>
          <w:rFonts w:ascii="Arial" w:hAnsi="Arial" w:cs="Arial"/>
          <w:lang w:val="en-ZA"/>
        </w:rPr>
      </w:pPr>
    </w:p>
    <w:p w:rsidR="003049FC" w:rsidRPr="00D53BE9" w:rsidRDefault="00445A09" w:rsidP="00DD5AC4">
      <w:pPr>
        <w:rPr>
          <w:rFonts w:ascii="Arial" w:hAnsi="Arial" w:cs="Arial"/>
          <w:lang w:val="en-ZA"/>
        </w:rPr>
      </w:pPr>
      <w:r w:rsidRPr="00D53BE9">
        <w:rPr>
          <w:rFonts w:ascii="Arial" w:hAnsi="Arial" w:cs="Arial"/>
          <w:lang w:val="en-ZA"/>
        </w:rPr>
        <w:t>Agapanthus enjoys</w:t>
      </w:r>
      <w:r w:rsidR="003049FC" w:rsidRPr="00D53BE9">
        <w:rPr>
          <w:rFonts w:ascii="Arial" w:hAnsi="Arial" w:cs="Arial"/>
          <w:lang w:val="en-ZA"/>
        </w:rPr>
        <w:t xml:space="preserve"> full sun or semi shade where they should be planted in well drained soil .It is important to remember that low light areas can encourage </w:t>
      </w:r>
      <w:r w:rsidR="00BC0ED9">
        <w:rPr>
          <w:rFonts w:ascii="Arial" w:hAnsi="Arial" w:cs="Arial"/>
          <w:lang w:val="en-ZA"/>
        </w:rPr>
        <w:t>less flowering.</w:t>
      </w:r>
    </w:p>
    <w:p w:rsidR="00BC0ED9" w:rsidRDefault="00BC0ED9" w:rsidP="00DD5AC4">
      <w:pPr>
        <w:rPr>
          <w:rFonts w:ascii="Arial" w:hAnsi="Arial" w:cs="Arial"/>
          <w:lang w:val="en-ZA"/>
        </w:rPr>
      </w:pPr>
    </w:p>
    <w:p w:rsidR="003049FC" w:rsidRPr="00D53BE9" w:rsidRDefault="003049FC" w:rsidP="00DD5AC4">
      <w:pPr>
        <w:rPr>
          <w:rFonts w:ascii="Arial" w:hAnsi="Arial" w:cs="Arial"/>
          <w:lang w:val="en-ZA"/>
        </w:rPr>
      </w:pPr>
      <w:r w:rsidRPr="00D53BE9">
        <w:rPr>
          <w:rFonts w:ascii="Arial" w:hAnsi="Arial" w:cs="Arial"/>
          <w:lang w:val="en-ZA"/>
        </w:rPr>
        <w:t>Agapanthus</w:t>
      </w:r>
      <w:r w:rsidR="000E369E">
        <w:rPr>
          <w:rFonts w:ascii="Arial" w:hAnsi="Arial" w:cs="Arial"/>
          <w:lang w:val="en-ZA"/>
        </w:rPr>
        <w:t xml:space="preserve"> ‘Snow Storm</w:t>
      </w:r>
      <w:r w:rsidR="00CC7853" w:rsidRPr="00D53BE9">
        <w:rPr>
          <w:rFonts w:ascii="Arial" w:hAnsi="Arial" w:cs="Arial"/>
          <w:lang w:val="en-ZA"/>
        </w:rPr>
        <w:t>’</w:t>
      </w:r>
      <w:r w:rsidRPr="00D53BE9">
        <w:rPr>
          <w:rFonts w:ascii="Arial" w:hAnsi="Arial" w:cs="Arial"/>
          <w:lang w:val="en-ZA"/>
        </w:rPr>
        <w:t xml:space="preserve"> grows to approximately </w:t>
      </w:r>
      <w:r w:rsidR="000E369E">
        <w:rPr>
          <w:rFonts w:ascii="Arial" w:hAnsi="Arial" w:cs="Arial"/>
          <w:lang w:val="en-ZA"/>
        </w:rPr>
        <w:t>4</w:t>
      </w:r>
      <w:r w:rsidR="00445A09">
        <w:rPr>
          <w:rFonts w:ascii="Arial" w:hAnsi="Arial" w:cs="Arial"/>
          <w:lang w:val="en-ZA"/>
        </w:rPr>
        <w:t>0</w:t>
      </w:r>
      <w:r w:rsidR="00CC7853" w:rsidRPr="00D53BE9">
        <w:rPr>
          <w:rFonts w:ascii="Arial" w:hAnsi="Arial" w:cs="Arial"/>
          <w:lang w:val="en-ZA"/>
        </w:rPr>
        <w:t xml:space="preserve"> cm in height and produces </w:t>
      </w:r>
      <w:r w:rsidR="000E369E">
        <w:rPr>
          <w:rFonts w:ascii="Arial" w:hAnsi="Arial" w:cs="Arial"/>
          <w:lang w:val="en-ZA"/>
        </w:rPr>
        <w:t xml:space="preserve">masses of </w:t>
      </w:r>
      <w:r w:rsidR="00445A09">
        <w:rPr>
          <w:rFonts w:ascii="Arial" w:hAnsi="Arial" w:cs="Arial"/>
          <w:lang w:val="en-ZA"/>
        </w:rPr>
        <w:t xml:space="preserve">short </w:t>
      </w:r>
      <w:r w:rsidRPr="00D53BE9">
        <w:rPr>
          <w:rFonts w:ascii="Arial" w:hAnsi="Arial" w:cs="Arial"/>
          <w:lang w:val="en-ZA"/>
        </w:rPr>
        <w:t>strong flower spike</w:t>
      </w:r>
      <w:r w:rsidR="00CC7853" w:rsidRPr="00D53BE9">
        <w:rPr>
          <w:rFonts w:ascii="Arial" w:hAnsi="Arial" w:cs="Arial"/>
          <w:lang w:val="en-ZA"/>
        </w:rPr>
        <w:t>s</w:t>
      </w:r>
      <w:r w:rsidRPr="00D53BE9">
        <w:rPr>
          <w:rFonts w:ascii="Arial" w:hAnsi="Arial" w:cs="Arial"/>
          <w:lang w:val="en-ZA"/>
        </w:rPr>
        <w:t xml:space="preserve"> </w:t>
      </w:r>
      <w:r w:rsidR="00CC7853" w:rsidRPr="00D53BE9">
        <w:rPr>
          <w:rFonts w:ascii="Arial" w:hAnsi="Arial" w:cs="Arial"/>
          <w:lang w:val="en-ZA"/>
        </w:rPr>
        <w:t xml:space="preserve">above the </w:t>
      </w:r>
      <w:r w:rsidR="00F35AAB" w:rsidRPr="00D53BE9">
        <w:rPr>
          <w:rFonts w:ascii="Arial" w:hAnsi="Arial" w:cs="Arial"/>
          <w:lang w:val="en-ZA"/>
        </w:rPr>
        <w:t xml:space="preserve">foliage. </w:t>
      </w:r>
      <w:r w:rsidR="00CC7853" w:rsidRPr="00D53BE9">
        <w:rPr>
          <w:rFonts w:ascii="Arial" w:hAnsi="Arial" w:cs="Arial"/>
          <w:lang w:val="en-ZA"/>
        </w:rPr>
        <w:t xml:space="preserve">These spikes hold a </w:t>
      </w:r>
      <w:r w:rsidR="00445A09">
        <w:rPr>
          <w:rFonts w:ascii="Arial" w:hAnsi="Arial" w:cs="Arial"/>
          <w:lang w:val="en-ZA"/>
        </w:rPr>
        <w:t xml:space="preserve">large </w:t>
      </w:r>
      <w:r w:rsidR="00CC7853" w:rsidRPr="00D53BE9">
        <w:rPr>
          <w:rFonts w:ascii="Arial" w:hAnsi="Arial" w:cs="Arial"/>
          <w:lang w:val="en-ZA"/>
        </w:rPr>
        <w:t>globula</w:t>
      </w:r>
      <w:r w:rsidR="000E369E">
        <w:rPr>
          <w:rFonts w:ascii="Arial" w:hAnsi="Arial" w:cs="Arial"/>
          <w:lang w:val="en-ZA"/>
        </w:rPr>
        <w:t xml:space="preserve">r head bearing </w:t>
      </w:r>
      <w:r w:rsidR="00445A09">
        <w:rPr>
          <w:rFonts w:ascii="Arial" w:hAnsi="Arial" w:cs="Arial"/>
          <w:lang w:val="en-ZA"/>
        </w:rPr>
        <w:t>white</w:t>
      </w:r>
      <w:r w:rsidR="00CC7853" w:rsidRPr="00D53BE9">
        <w:rPr>
          <w:rFonts w:ascii="Arial" w:hAnsi="Arial" w:cs="Arial"/>
          <w:lang w:val="en-ZA"/>
        </w:rPr>
        <w:t xml:space="preserve"> flowers</w:t>
      </w:r>
      <w:r w:rsidR="00BC0ED9">
        <w:rPr>
          <w:rFonts w:ascii="Arial" w:hAnsi="Arial" w:cs="Arial"/>
          <w:lang w:val="en-ZA"/>
        </w:rPr>
        <w:t xml:space="preserve"> </w:t>
      </w:r>
      <w:r w:rsidR="00CC7853" w:rsidRPr="00D53BE9">
        <w:rPr>
          <w:rFonts w:ascii="Arial" w:hAnsi="Arial" w:cs="Arial"/>
          <w:lang w:val="en-ZA"/>
        </w:rPr>
        <w:t xml:space="preserve">which appear through the </w:t>
      </w:r>
      <w:r w:rsidR="00F35AAB" w:rsidRPr="00D53BE9">
        <w:rPr>
          <w:rFonts w:ascii="Arial" w:hAnsi="Arial" w:cs="Arial"/>
          <w:lang w:val="en-ZA"/>
        </w:rPr>
        <w:t>summer months</w:t>
      </w:r>
      <w:r w:rsidR="00CC7853" w:rsidRPr="00D53BE9">
        <w:rPr>
          <w:rFonts w:ascii="Arial" w:hAnsi="Arial" w:cs="Arial"/>
          <w:lang w:val="en-ZA"/>
        </w:rPr>
        <w:t xml:space="preserve">, generally from December to </w:t>
      </w:r>
      <w:r w:rsidR="00F35AAB" w:rsidRPr="00D53BE9">
        <w:rPr>
          <w:rFonts w:ascii="Arial" w:hAnsi="Arial" w:cs="Arial"/>
          <w:lang w:val="en-ZA"/>
        </w:rPr>
        <w:t>March.</w:t>
      </w:r>
      <w:r w:rsidR="00CC7853" w:rsidRPr="00D53BE9">
        <w:rPr>
          <w:rFonts w:ascii="Arial" w:hAnsi="Arial" w:cs="Arial"/>
          <w:lang w:val="en-ZA"/>
        </w:rPr>
        <w:t xml:space="preserve"> </w:t>
      </w:r>
      <w:r w:rsidR="000E369E">
        <w:rPr>
          <w:rFonts w:ascii="Arial" w:hAnsi="Arial" w:cs="Arial"/>
          <w:lang w:val="en-ZA"/>
        </w:rPr>
        <w:t xml:space="preserve">The flower heads are compact and long lasting. </w:t>
      </w:r>
    </w:p>
    <w:p w:rsidR="00F35AAB" w:rsidRPr="00D53BE9" w:rsidRDefault="00F35AAB" w:rsidP="00DD5AC4">
      <w:pPr>
        <w:rPr>
          <w:rFonts w:ascii="Arial" w:hAnsi="Arial" w:cs="Arial"/>
          <w:lang w:val="en-ZA"/>
        </w:rPr>
      </w:pPr>
    </w:p>
    <w:p w:rsidR="00F35AAB" w:rsidRPr="00D53BE9" w:rsidRDefault="00F35AAB" w:rsidP="00DD5AC4">
      <w:pPr>
        <w:rPr>
          <w:rFonts w:ascii="Arial" w:hAnsi="Arial" w:cs="Arial"/>
          <w:lang w:val="en-ZA"/>
        </w:rPr>
      </w:pPr>
      <w:r w:rsidRPr="00D53BE9">
        <w:rPr>
          <w:rFonts w:ascii="Arial" w:hAnsi="Arial" w:cs="Arial"/>
          <w:lang w:val="en-ZA"/>
        </w:rPr>
        <w:t>Regular deep watering especially during the summer will keep these plants happy however once established they are water wise specimens. For strong leaves and exceptional flowers be sur</w:t>
      </w:r>
      <w:r w:rsidR="00796D84" w:rsidRPr="00D53BE9">
        <w:rPr>
          <w:rFonts w:ascii="Arial" w:hAnsi="Arial" w:cs="Arial"/>
          <w:lang w:val="en-ZA"/>
        </w:rPr>
        <w:t>e to feed with a good compost and</w:t>
      </w:r>
      <w:r w:rsidRPr="00D53BE9">
        <w:rPr>
          <w:rFonts w:ascii="Arial" w:hAnsi="Arial" w:cs="Arial"/>
          <w:lang w:val="en-ZA"/>
        </w:rPr>
        <w:t xml:space="preserve"> organic fertilizer</w:t>
      </w:r>
      <w:r w:rsidR="00445A09">
        <w:rPr>
          <w:rFonts w:ascii="Arial" w:hAnsi="Arial" w:cs="Arial"/>
          <w:lang w:val="en-ZA"/>
        </w:rPr>
        <w:t xml:space="preserve"> in autumn or spring</w:t>
      </w:r>
      <w:r w:rsidRPr="00D53BE9">
        <w:rPr>
          <w:rFonts w:ascii="Arial" w:hAnsi="Arial" w:cs="Arial"/>
          <w:lang w:val="en-ZA"/>
        </w:rPr>
        <w:t>.</w:t>
      </w:r>
    </w:p>
    <w:p w:rsidR="00F35AAB" w:rsidRPr="00D53BE9" w:rsidRDefault="00F35AAB" w:rsidP="00DD5AC4">
      <w:pPr>
        <w:rPr>
          <w:rFonts w:ascii="Arial" w:hAnsi="Arial" w:cs="Arial"/>
          <w:lang w:val="en-ZA"/>
        </w:rPr>
      </w:pPr>
    </w:p>
    <w:p w:rsidR="003049FC" w:rsidRPr="00595F12" w:rsidRDefault="000E369E" w:rsidP="003049FC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Agapanthus ‘Snow Storm</w:t>
      </w:r>
      <w:r w:rsidR="00F35AAB" w:rsidRPr="00D53BE9">
        <w:rPr>
          <w:rFonts w:ascii="Arial" w:hAnsi="Arial" w:cs="Arial"/>
          <w:lang w:val="en-ZA"/>
        </w:rPr>
        <w:t xml:space="preserve">’ is </w:t>
      </w:r>
      <w:r w:rsidR="00F35AAB" w:rsidRPr="003571E2">
        <w:rPr>
          <w:rFonts w:ascii="Arial" w:hAnsi="Arial" w:cs="Arial"/>
          <w:lang w:val="en-ZA"/>
        </w:rPr>
        <w:t>evergreen and indigenous and will handle very light frost. They are</w:t>
      </w:r>
      <w:r w:rsidR="003571E2" w:rsidRPr="003571E2">
        <w:rPr>
          <w:rFonts w:ascii="Arial" w:hAnsi="Arial" w:cs="Arial"/>
          <w:lang w:val="en-ZA"/>
        </w:rPr>
        <w:t xml:space="preserve"> good for coastal gardening, make</w:t>
      </w:r>
      <w:r w:rsidR="00F35AAB" w:rsidRPr="003571E2">
        <w:rPr>
          <w:rFonts w:ascii="Arial" w:hAnsi="Arial" w:cs="Arial"/>
          <w:lang w:val="en-ZA"/>
        </w:rPr>
        <w:t xml:space="preserve"> excellent cut flowers</w:t>
      </w:r>
      <w:r w:rsidR="003571E2" w:rsidRPr="003571E2">
        <w:rPr>
          <w:rFonts w:ascii="Arial" w:hAnsi="Arial" w:cs="Arial"/>
          <w:lang w:val="en-ZA"/>
        </w:rPr>
        <w:t xml:space="preserve"> and are drought tolerant and water wise once established</w:t>
      </w:r>
      <w:r w:rsidR="00796D84" w:rsidRPr="003571E2">
        <w:rPr>
          <w:rFonts w:ascii="Arial" w:hAnsi="Arial" w:cs="Arial"/>
          <w:lang w:val="en-ZA"/>
        </w:rPr>
        <w:t>.</w:t>
      </w:r>
      <w:r w:rsidR="00445A09" w:rsidRPr="003571E2">
        <w:rPr>
          <w:rFonts w:ascii="Arial" w:hAnsi="Arial" w:cs="Arial"/>
          <w:lang w:val="en-ZA"/>
        </w:rPr>
        <w:t xml:space="preserve"> </w:t>
      </w:r>
      <w:r w:rsidR="003049FC" w:rsidRPr="003571E2">
        <w:rPr>
          <w:rFonts w:ascii="Arial" w:hAnsi="Arial" w:cs="Arial"/>
          <w:lang w:val="en-ZA"/>
        </w:rPr>
        <w:t>Small groupings make excellent focal</w:t>
      </w:r>
      <w:r w:rsidR="003049FC" w:rsidRPr="00D53BE9">
        <w:rPr>
          <w:rFonts w:ascii="Arial" w:hAnsi="Arial" w:cs="Arial"/>
          <w:lang w:val="en-ZA"/>
        </w:rPr>
        <w:t xml:space="preserve"> </w:t>
      </w:r>
      <w:r w:rsidR="00BC0ED9" w:rsidRPr="00D53BE9">
        <w:rPr>
          <w:rFonts w:ascii="Arial" w:hAnsi="Arial" w:cs="Arial"/>
          <w:lang w:val="en-ZA"/>
        </w:rPr>
        <w:t>points; they</w:t>
      </w:r>
      <w:r w:rsidR="003049FC" w:rsidRPr="00D53BE9">
        <w:rPr>
          <w:rFonts w:ascii="Arial" w:hAnsi="Arial" w:cs="Arial"/>
          <w:lang w:val="en-ZA"/>
        </w:rPr>
        <w:t xml:space="preserve"> cope well in containers</w:t>
      </w:r>
      <w:r w:rsidR="00BC0ED9">
        <w:rPr>
          <w:rFonts w:ascii="Arial" w:hAnsi="Arial" w:cs="Arial"/>
          <w:lang w:val="en-ZA"/>
        </w:rPr>
        <w:t xml:space="preserve"> and help attract butterflies and bees to your garden!</w:t>
      </w:r>
    </w:p>
    <w:p w:rsidR="003049FC" w:rsidRPr="005108A7" w:rsidRDefault="003049FC" w:rsidP="000C1B30">
      <w:pPr>
        <w:ind w:left="-284" w:right="-330"/>
        <w:rPr>
          <w:rFonts w:ascii="Tahoma" w:hAnsi="Tahoma" w:cs="Tahoma"/>
          <w:sz w:val="28"/>
          <w:szCs w:val="28"/>
          <w:lang w:val="en-US"/>
        </w:rPr>
      </w:pPr>
    </w:p>
    <w:sectPr w:rsidR="003049FC" w:rsidRPr="005108A7" w:rsidSect="006A2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C0" w:rsidRDefault="009D03C0" w:rsidP="00731ED9">
      <w:r>
        <w:separator/>
      </w:r>
    </w:p>
  </w:endnote>
  <w:endnote w:type="continuationSeparator" w:id="0">
    <w:p w:rsidR="009D03C0" w:rsidRDefault="009D03C0" w:rsidP="0073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C0" w:rsidRDefault="009D03C0" w:rsidP="00731ED9">
      <w:r>
        <w:separator/>
      </w:r>
    </w:p>
  </w:footnote>
  <w:footnote w:type="continuationSeparator" w:id="0">
    <w:p w:rsidR="009D03C0" w:rsidRDefault="009D03C0" w:rsidP="00731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10D8"/>
    <w:multiLevelType w:val="multilevel"/>
    <w:tmpl w:val="FC6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31ED9"/>
    <w:rsid w:val="000C1B30"/>
    <w:rsid w:val="000D1A14"/>
    <w:rsid w:val="000E369E"/>
    <w:rsid w:val="000F5EF8"/>
    <w:rsid w:val="000F693B"/>
    <w:rsid w:val="001060D8"/>
    <w:rsid w:val="001701A1"/>
    <w:rsid w:val="00192CB8"/>
    <w:rsid w:val="001B1EC9"/>
    <w:rsid w:val="001C4F6D"/>
    <w:rsid w:val="002B0FE0"/>
    <w:rsid w:val="002B16F1"/>
    <w:rsid w:val="002C4708"/>
    <w:rsid w:val="003049FC"/>
    <w:rsid w:val="00325E54"/>
    <w:rsid w:val="00343BFB"/>
    <w:rsid w:val="00352E63"/>
    <w:rsid w:val="003571E2"/>
    <w:rsid w:val="003A573D"/>
    <w:rsid w:val="003F10F8"/>
    <w:rsid w:val="00426A5C"/>
    <w:rsid w:val="00437804"/>
    <w:rsid w:val="00445A09"/>
    <w:rsid w:val="00500FC7"/>
    <w:rsid w:val="005108A7"/>
    <w:rsid w:val="005523D9"/>
    <w:rsid w:val="005602F7"/>
    <w:rsid w:val="00595F12"/>
    <w:rsid w:val="00646C97"/>
    <w:rsid w:val="00674025"/>
    <w:rsid w:val="006A2D16"/>
    <w:rsid w:val="006A731C"/>
    <w:rsid w:val="00731ED9"/>
    <w:rsid w:val="00796D84"/>
    <w:rsid w:val="007A550A"/>
    <w:rsid w:val="0080275D"/>
    <w:rsid w:val="008C6706"/>
    <w:rsid w:val="0090543A"/>
    <w:rsid w:val="00976627"/>
    <w:rsid w:val="009A102F"/>
    <w:rsid w:val="009D03C0"/>
    <w:rsid w:val="00A534B0"/>
    <w:rsid w:val="00A92A95"/>
    <w:rsid w:val="00AA21C8"/>
    <w:rsid w:val="00AC1413"/>
    <w:rsid w:val="00B53BD4"/>
    <w:rsid w:val="00BC0ED9"/>
    <w:rsid w:val="00C217EA"/>
    <w:rsid w:val="00C65743"/>
    <w:rsid w:val="00C70DD5"/>
    <w:rsid w:val="00CA52F1"/>
    <w:rsid w:val="00CC7853"/>
    <w:rsid w:val="00CE4C8E"/>
    <w:rsid w:val="00D53BE9"/>
    <w:rsid w:val="00D709C1"/>
    <w:rsid w:val="00DD021D"/>
    <w:rsid w:val="00DD5AC4"/>
    <w:rsid w:val="00DF0B04"/>
    <w:rsid w:val="00E41488"/>
    <w:rsid w:val="00E56C59"/>
    <w:rsid w:val="00ED073D"/>
    <w:rsid w:val="00EE2F66"/>
    <w:rsid w:val="00F35AAB"/>
    <w:rsid w:val="00F91171"/>
    <w:rsid w:val="00F9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1ED9"/>
  </w:style>
  <w:style w:type="paragraph" w:styleId="Footer">
    <w:name w:val="footer"/>
    <w:basedOn w:val="Normal"/>
    <w:link w:val="Foot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ED9"/>
  </w:style>
  <w:style w:type="paragraph" w:styleId="BalloonText">
    <w:name w:val="Balloon Text"/>
    <w:basedOn w:val="Normal"/>
    <w:link w:val="BalloonTextChar"/>
    <w:uiPriority w:val="99"/>
    <w:semiHidden/>
    <w:unhideWhenUsed/>
    <w:rsid w:val="00731ED9"/>
    <w:rPr>
      <w:rFonts w:ascii="Tahoma" w:eastAsiaTheme="minorHAnsi" w:hAnsi="Tahoma" w:cs="Tahoma"/>
      <w:sz w:val="16"/>
      <w:szCs w:val="16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21D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D9"/>
  </w:style>
  <w:style w:type="paragraph" w:styleId="Footer">
    <w:name w:val="footer"/>
    <w:basedOn w:val="Normal"/>
    <w:link w:val="FooterChar"/>
    <w:uiPriority w:val="99"/>
    <w:unhideWhenUsed/>
    <w:rsid w:val="0073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D9"/>
  </w:style>
  <w:style w:type="paragraph" w:styleId="BalloonText">
    <w:name w:val="Balloon Text"/>
    <w:basedOn w:val="Normal"/>
    <w:link w:val="BalloonTextChar"/>
    <w:uiPriority w:val="99"/>
    <w:semiHidden/>
    <w:unhideWhenUsed/>
    <w:rsid w:val="0073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Angie</cp:lastModifiedBy>
  <cp:revision>7</cp:revision>
  <dcterms:created xsi:type="dcterms:W3CDTF">2017-10-05T13:02:00Z</dcterms:created>
  <dcterms:modified xsi:type="dcterms:W3CDTF">2018-12-03T06:51:00Z</dcterms:modified>
</cp:coreProperties>
</file>