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D2" w:rsidRDefault="006F4FD2" w:rsidP="00410F24"/>
    <w:p w:rsidR="006F4FD2" w:rsidRDefault="0006770A" w:rsidP="006F4FD2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Nandina d</w:t>
      </w:r>
      <w:r w:rsidR="006F4FD2" w:rsidRPr="00C16E7A">
        <w:rPr>
          <w:b/>
          <w:sz w:val="48"/>
          <w:szCs w:val="48"/>
          <w:u w:val="single"/>
        </w:rPr>
        <w:t xml:space="preserve">omestica </w:t>
      </w:r>
      <w:r>
        <w:rPr>
          <w:b/>
          <w:sz w:val="48"/>
          <w:szCs w:val="48"/>
          <w:u w:val="single"/>
        </w:rPr>
        <w:t>‘</w:t>
      </w:r>
      <w:r w:rsidR="006F4FD2" w:rsidRPr="00C16E7A">
        <w:rPr>
          <w:b/>
          <w:sz w:val="48"/>
          <w:szCs w:val="48"/>
          <w:u w:val="single"/>
        </w:rPr>
        <w:t>Pygmea</w:t>
      </w:r>
      <w:r>
        <w:rPr>
          <w:b/>
          <w:sz w:val="48"/>
          <w:szCs w:val="48"/>
          <w:u w:val="single"/>
        </w:rPr>
        <w:t>’</w:t>
      </w:r>
    </w:p>
    <w:p w:rsidR="00F7787A" w:rsidRPr="00F7787A" w:rsidRDefault="00F7787A" w:rsidP="006F4FD2">
      <w:pPr>
        <w:jc w:val="center"/>
        <w:rPr>
          <w:b/>
          <w:i/>
          <w:sz w:val="40"/>
          <w:szCs w:val="40"/>
        </w:rPr>
      </w:pPr>
      <w:r w:rsidRPr="00F7787A">
        <w:rPr>
          <w:b/>
          <w:i/>
          <w:sz w:val="40"/>
          <w:szCs w:val="40"/>
        </w:rPr>
        <w:t>Dwarf sacred bamboo</w:t>
      </w:r>
    </w:p>
    <w:p w:rsidR="006F4FD2" w:rsidRDefault="006F4FD2" w:rsidP="00410F24"/>
    <w:p w:rsidR="00C25AA0" w:rsidRDefault="00C25AA0" w:rsidP="00410F2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This </w:t>
      </w:r>
      <w:r w:rsidR="0006770A">
        <w:rPr>
          <w:rFonts w:ascii="Arial" w:hAnsi="Arial" w:cs="Arial"/>
          <w:sz w:val="36"/>
          <w:szCs w:val="36"/>
        </w:rPr>
        <w:t>miniature</w:t>
      </w:r>
      <w:r w:rsidR="00410F24" w:rsidRPr="00C16E7A">
        <w:rPr>
          <w:rFonts w:ascii="Arial" w:hAnsi="Arial" w:cs="Arial"/>
          <w:sz w:val="36"/>
          <w:szCs w:val="36"/>
        </w:rPr>
        <w:t xml:space="preserve"> evergreen shrub is used extensively for its compact </w:t>
      </w:r>
      <w:bookmarkStart w:id="0" w:name="_GoBack"/>
      <w:bookmarkEnd w:id="0"/>
      <w:r w:rsidR="00410F24" w:rsidRPr="00C16E7A">
        <w:rPr>
          <w:rFonts w:ascii="Arial" w:hAnsi="Arial" w:cs="Arial"/>
          <w:sz w:val="36"/>
          <w:szCs w:val="36"/>
        </w:rPr>
        <w:t>bushy growth and exquisite foliage.</w:t>
      </w:r>
      <w:r w:rsidR="00C16E7A" w:rsidRPr="00C16E7A">
        <w:rPr>
          <w:rFonts w:ascii="Arial" w:hAnsi="Arial" w:cs="Arial"/>
          <w:sz w:val="36"/>
          <w:szCs w:val="36"/>
        </w:rPr>
        <w:t xml:space="preserve"> </w:t>
      </w:r>
      <w:r w:rsidR="006F4FD2" w:rsidRPr="00C16E7A">
        <w:rPr>
          <w:rFonts w:ascii="Arial" w:hAnsi="Arial" w:cs="Arial"/>
          <w:sz w:val="36"/>
          <w:szCs w:val="36"/>
        </w:rPr>
        <w:t xml:space="preserve">Their </w:t>
      </w:r>
      <w:r w:rsidR="00C16E7A" w:rsidRPr="00C16E7A">
        <w:rPr>
          <w:rFonts w:ascii="Arial" w:hAnsi="Arial" w:cs="Arial"/>
          <w:sz w:val="36"/>
          <w:szCs w:val="36"/>
        </w:rPr>
        <w:t xml:space="preserve">colours </w:t>
      </w:r>
      <w:r>
        <w:rPr>
          <w:rFonts w:ascii="Arial" w:hAnsi="Arial" w:cs="Arial"/>
          <w:sz w:val="36"/>
          <w:szCs w:val="36"/>
        </w:rPr>
        <w:t xml:space="preserve">change with seasonal temperatures and </w:t>
      </w:r>
      <w:r w:rsidR="00C16E7A" w:rsidRPr="00C16E7A">
        <w:rPr>
          <w:rFonts w:ascii="Arial" w:hAnsi="Arial" w:cs="Arial"/>
          <w:sz w:val="36"/>
          <w:szCs w:val="36"/>
        </w:rPr>
        <w:t>are</w:t>
      </w:r>
      <w:r w:rsidR="006F4FD2" w:rsidRPr="00C16E7A">
        <w:rPr>
          <w:rFonts w:ascii="Arial" w:hAnsi="Arial" w:cs="Arial"/>
          <w:sz w:val="36"/>
          <w:szCs w:val="36"/>
        </w:rPr>
        <w:t xml:space="preserve"> </w:t>
      </w:r>
      <w:r w:rsidR="00C16E7A" w:rsidRPr="00C16E7A">
        <w:rPr>
          <w:rFonts w:ascii="Arial" w:hAnsi="Arial" w:cs="Arial"/>
          <w:sz w:val="36"/>
          <w:szCs w:val="36"/>
        </w:rPr>
        <w:t>guaranteed</w:t>
      </w:r>
      <w:r>
        <w:rPr>
          <w:rFonts w:ascii="Arial" w:hAnsi="Arial" w:cs="Arial"/>
          <w:sz w:val="36"/>
          <w:szCs w:val="36"/>
        </w:rPr>
        <w:t xml:space="preserve"> to form an ever varying </w:t>
      </w:r>
      <w:r w:rsidR="0006770A">
        <w:rPr>
          <w:rFonts w:ascii="Arial" w:hAnsi="Arial" w:cs="Arial"/>
          <w:sz w:val="36"/>
          <w:szCs w:val="36"/>
        </w:rPr>
        <w:t>display through South Africa’s</w:t>
      </w:r>
      <w:r w:rsidR="006F4FD2" w:rsidRPr="00C16E7A">
        <w:rPr>
          <w:rFonts w:ascii="Arial" w:hAnsi="Arial" w:cs="Arial"/>
          <w:sz w:val="36"/>
          <w:szCs w:val="36"/>
        </w:rPr>
        <w:t xml:space="preserve"> different</w:t>
      </w:r>
      <w:r w:rsidR="00410F24" w:rsidRPr="00C16E7A">
        <w:rPr>
          <w:rFonts w:ascii="Arial" w:hAnsi="Arial" w:cs="Arial"/>
          <w:sz w:val="36"/>
          <w:szCs w:val="36"/>
        </w:rPr>
        <w:t xml:space="preserve"> </w:t>
      </w:r>
      <w:r w:rsidR="006F4FD2" w:rsidRPr="00C16E7A">
        <w:rPr>
          <w:rFonts w:ascii="Arial" w:hAnsi="Arial" w:cs="Arial"/>
          <w:sz w:val="36"/>
          <w:szCs w:val="36"/>
        </w:rPr>
        <w:t>seasons</w:t>
      </w:r>
      <w:r w:rsidR="00C16E7A">
        <w:rPr>
          <w:rFonts w:ascii="Arial" w:hAnsi="Arial" w:cs="Arial"/>
          <w:sz w:val="36"/>
          <w:szCs w:val="36"/>
        </w:rPr>
        <w:t>.</w:t>
      </w:r>
      <w:r w:rsidR="006F4FD2" w:rsidRPr="00C16E7A">
        <w:rPr>
          <w:rFonts w:ascii="Arial" w:hAnsi="Arial" w:cs="Arial"/>
          <w:sz w:val="36"/>
          <w:szCs w:val="36"/>
        </w:rPr>
        <w:t xml:space="preserve">  </w:t>
      </w:r>
    </w:p>
    <w:p w:rsidR="00C25AA0" w:rsidRDefault="00C25AA0" w:rsidP="00410F24">
      <w:pPr>
        <w:rPr>
          <w:rFonts w:ascii="Arial" w:hAnsi="Arial" w:cs="Arial"/>
          <w:sz w:val="36"/>
          <w:szCs w:val="36"/>
        </w:rPr>
      </w:pPr>
    </w:p>
    <w:p w:rsidR="00110F34" w:rsidRPr="00C16E7A" w:rsidRDefault="00C25AA0" w:rsidP="00410F2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 coastal gardens</w:t>
      </w:r>
      <w:r w:rsidR="006F4FD2" w:rsidRPr="00C16E7A">
        <w:rPr>
          <w:rFonts w:ascii="Arial" w:hAnsi="Arial" w:cs="Arial"/>
          <w:sz w:val="36"/>
          <w:szCs w:val="36"/>
        </w:rPr>
        <w:t xml:space="preserve"> the intense red</w:t>
      </w:r>
      <w:r>
        <w:rPr>
          <w:rFonts w:ascii="Arial" w:hAnsi="Arial" w:cs="Arial"/>
          <w:sz w:val="36"/>
          <w:szCs w:val="36"/>
        </w:rPr>
        <w:t xml:space="preserve"> and burnt orange</w:t>
      </w:r>
      <w:r w:rsidR="006F4FD2" w:rsidRPr="00C16E7A">
        <w:rPr>
          <w:rFonts w:ascii="Arial" w:hAnsi="Arial" w:cs="Arial"/>
          <w:sz w:val="36"/>
          <w:szCs w:val="36"/>
        </w:rPr>
        <w:t xml:space="preserve"> colours make their appearance in the summer </w:t>
      </w:r>
      <w:r w:rsidR="00C16E7A" w:rsidRPr="00C16E7A">
        <w:rPr>
          <w:rFonts w:ascii="Arial" w:hAnsi="Arial" w:cs="Arial"/>
          <w:sz w:val="36"/>
          <w:szCs w:val="36"/>
        </w:rPr>
        <w:t xml:space="preserve">months. </w:t>
      </w:r>
      <w:r>
        <w:rPr>
          <w:rFonts w:ascii="Arial" w:hAnsi="Arial" w:cs="Arial"/>
          <w:sz w:val="36"/>
          <w:szCs w:val="36"/>
        </w:rPr>
        <w:t>For</w:t>
      </w:r>
      <w:r w:rsidR="005E4A2E">
        <w:rPr>
          <w:rFonts w:ascii="Arial" w:hAnsi="Arial" w:cs="Arial"/>
          <w:sz w:val="36"/>
          <w:szCs w:val="36"/>
        </w:rPr>
        <w:t xml:space="preserve"> in-</w:t>
      </w:r>
      <w:r w:rsidR="006F4FD2" w:rsidRPr="00C16E7A">
        <w:rPr>
          <w:rFonts w:ascii="Arial" w:hAnsi="Arial" w:cs="Arial"/>
          <w:sz w:val="36"/>
          <w:szCs w:val="36"/>
        </w:rPr>
        <w:t>land gardeners</w:t>
      </w:r>
      <w:r w:rsidR="00C16E7A" w:rsidRPr="00C16E7A">
        <w:rPr>
          <w:rFonts w:ascii="Arial" w:hAnsi="Arial" w:cs="Arial"/>
          <w:sz w:val="36"/>
          <w:szCs w:val="36"/>
        </w:rPr>
        <w:t>,</w:t>
      </w:r>
      <w:r w:rsidR="006F4FD2" w:rsidRPr="00C16E7A">
        <w:rPr>
          <w:rFonts w:ascii="Arial" w:hAnsi="Arial" w:cs="Arial"/>
          <w:sz w:val="36"/>
          <w:szCs w:val="36"/>
        </w:rPr>
        <w:t xml:space="preserve"> cold winters will bring on the</w:t>
      </w:r>
      <w:r>
        <w:rPr>
          <w:rFonts w:ascii="Arial" w:hAnsi="Arial" w:cs="Arial"/>
          <w:sz w:val="36"/>
          <w:szCs w:val="36"/>
        </w:rPr>
        <w:t>se</w:t>
      </w:r>
      <w:r w:rsidR="006F4FD2" w:rsidRPr="00C16E7A">
        <w:rPr>
          <w:rFonts w:ascii="Arial" w:hAnsi="Arial" w:cs="Arial"/>
          <w:sz w:val="36"/>
          <w:szCs w:val="36"/>
        </w:rPr>
        <w:t xml:space="preserve"> intense red colours.  The spring months </w:t>
      </w:r>
      <w:r>
        <w:rPr>
          <w:rFonts w:ascii="Arial" w:hAnsi="Arial" w:cs="Arial"/>
          <w:sz w:val="36"/>
          <w:szCs w:val="36"/>
        </w:rPr>
        <w:t>herald</w:t>
      </w:r>
      <w:r w:rsidR="006F4FD2" w:rsidRPr="00C16E7A">
        <w:rPr>
          <w:rFonts w:ascii="Arial" w:hAnsi="Arial" w:cs="Arial"/>
          <w:sz w:val="36"/>
          <w:szCs w:val="36"/>
        </w:rPr>
        <w:t xml:space="preserve"> bright yellows and lime greens.</w:t>
      </w:r>
    </w:p>
    <w:p w:rsidR="006F4FD2" w:rsidRPr="00C16E7A" w:rsidRDefault="006F4FD2" w:rsidP="00410F24">
      <w:pPr>
        <w:rPr>
          <w:rFonts w:ascii="Arial" w:hAnsi="Arial" w:cs="Arial"/>
          <w:sz w:val="36"/>
          <w:szCs w:val="36"/>
        </w:rPr>
      </w:pPr>
    </w:p>
    <w:p w:rsidR="00C16E7A" w:rsidRPr="00C16E7A" w:rsidRDefault="0006770A" w:rsidP="00410F2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Nandina domestica ‘Pygmea’</w:t>
      </w:r>
      <w:r w:rsidR="00C16E7A">
        <w:rPr>
          <w:rFonts w:ascii="Arial" w:hAnsi="Arial" w:cs="Arial"/>
          <w:sz w:val="36"/>
          <w:szCs w:val="36"/>
        </w:rPr>
        <w:t xml:space="preserve"> are </w:t>
      </w:r>
      <w:r w:rsidR="00C25AA0">
        <w:rPr>
          <w:rFonts w:ascii="Arial" w:hAnsi="Arial" w:cs="Arial"/>
          <w:sz w:val="36"/>
          <w:szCs w:val="36"/>
        </w:rPr>
        <w:t>hardy plants</w:t>
      </w:r>
      <w:r>
        <w:rPr>
          <w:rFonts w:ascii="Arial" w:hAnsi="Arial" w:cs="Arial"/>
          <w:sz w:val="36"/>
          <w:szCs w:val="36"/>
        </w:rPr>
        <w:t xml:space="preserve"> that</w:t>
      </w:r>
      <w:r w:rsidR="00C25AA0">
        <w:rPr>
          <w:rFonts w:ascii="Arial" w:hAnsi="Arial" w:cs="Arial"/>
          <w:sz w:val="36"/>
          <w:szCs w:val="36"/>
        </w:rPr>
        <w:t xml:space="preserve"> are </w:t>
      </w:r>
      <w:r w:rsidR="00C16E7A">
        <w:rPr>
          <w:rFonts w:ascii="Arial" w:hAnsi="Arial" w:cs="Arial"/>
          <w:sz w:val="36"/>
          <w:szCs w:val="36"/>
        </w:rPr>
        <w:t xml:space="preserve">able to </w:t>
      </w:r>
      <w:r>
        <w:rPr>
          <w:rFonts w:ascii="Arial" w:hAnsi="Arial" w:cs="Arial"/>
          <w:sz w:val="36"/>
          <w:szCs w:val="36"/>
        </w:rPr>
        <w:t>end</w:t>
      </w:r>
      <w:r w:rsidRPr="00C16E7A">
        <w:rPr>
          <w:rFonts w:ascii="Arial" w:hAnsi="Arial" w:cs="Arial"/>
          <w:sz w:val="36"/>
          <w:szCs w:val="36"/>
        </w:rPr>
        <w:t>ure</w:t>
      </w:r>
      <w:r>
        <w:rPr>
          <w:rFonts w:ascii="Arial" w:hAnsi="Arial" w:cs="Arial"/>
          <w:sz w:val="36"/>
          <w:szCs w:val="36"/>
        </w:rPr>
        <w:t xml:space="preserve"> </w:t>
      </w:r>
      <w:r w:rsidRPr="00C16E7A">
        <w:rPr>
          <w:rFonts w:ascii="Arial" w:hAnsi="Arial" w:cs="Arial"/>
          <w:sz w:val="36"/>
          <w:szCs w:val="36"/>
        </w:rPr>
        <w:t>diverse</w:t>
      </w:r>
      <w:r>
        <w:rPr>
          <w:rFonts w:ascii="Arial" w:hAnsi="Arial" w:cs="Arial"/>
          <w:sz w:val="36"/>
          <w:szCs w:val="36"/>
        </w:rPr>
        <w:t xml:space="preserve"> weather </w:t>
      </w:r>
      <w:r w:rsidR="00C25AA0">
        <w:rPr>
          <w:rFonts w:ascii="Arial" w:hAnsi="Arial" w:cs="Arial"/>
          <w:sz w:val="36"/>
          <w:szCs w:val="36"/>
        </w:rPr>
        <w:t xml:space="preserve">including </w:t>
      </w:r>
      <w:r w:rsidR="00C25AA0" w:rsidRPr="00C16E7A">
        <w:rPr>
          <w:rFonts w:ascii="Arial" w:hAnsi="Arial" w:cs="Arial"/>
          <w:sz w:val="36"/>
          <w:szCs w:val="36"/>
        </w:rPr>
        <w:t>frost</w:t>
      </w:r>
      <w:r>
        <w:rPr>
          <w:rFonts w:ascii="Arial" w:hAnsi="Arial" w:cs="Arial"/>
          <w:sz w:val="36"/>
          <w:szCs w:val="36"/>
        </w:rPr>
        <w:t xml:space="preserve"> conditions. For</w:t>
      </w:r>
      <w:r w:rsidR="00C25AA0">
        <w:rPr>
          <w:rFonts w:ascii="Arial" w:hAnsi="Arial" w:cs="Arial"/>
          <w:sz w:val="36"/>
          <w:szCs w:val="36"/>
        </w:rPr>
        <w:t xml:space="preserve"> planting t</w:t>
      </w:r>
      <w:r w:rsidR="00C16E7A" w:rsidRPr="00C16E7A">
        <w:rPr>
          <w:rFonts w:ascii="Arial" w:hAnsi="Arial" w:cs="Arial"/>
          <w:sz w:val="36"/>
          <w:szCs w:val="36"/>
        </w:rPr>
        <w:t>hey prefer a light sandy soil so are well suited to sandy coastal gardens</w:t>
      </w:r>
      <w:r>
        <w:rPr>
          <w:rFonts w:ascii="Arial" w:hAnsi="Arial" w:cs="Arial"/>
          <w:sz w:val="36"/>
          <w:szCs w:val="36"/>
        </w:rPr>
        <w:t>!</w:t>
      </w:r>
      <w:r w:rsidR="00C25AA0" w:rsidRPr="00C25AA0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Water well to establish. Should your area experience exceptionally dry conditions t</w:t>
      </w:r>
      <w:r w:rsidR="00C25AA0">
        <w:rPr>
          <w:rFonts w:ascii="Arial" w:hAnsi="Arial" w:cs="Arial"/>
          <w:sz w:val="36"/>
          <w:szCs w:val="36"/>
        </w:rPr>
        <w:t>hey will</w:t>
      </w:r>
      <w:r>
        <w:rPr>
          <w:rFonts w:ascii="Arial" w:hAnsi="Arial" w:cs="Arial"/>
          <w:sz w:val="36"/>
          <w:szCs w:val="36"/>
        </w:rPr>
        <w:t xml:space="preserve"> require some extra watering</w:t>
      </w:r>
      <w:r w:rsidR="00C25AA0" w:rsidRPr="00C16E7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to get through the dry spell. Nandina ‘Pygmea’</w:t>
      </w:r>
      <w:r w:rsidR="00C16E7A" w:rsidRPr="00C16E7A">
        <w:rPr>
          <w:rFonts w:ascii="Arial" w:hAnsi="Arial" w:cs="Arial"/>
          <w:sz w:val="36"/>
          <w:szCs w:val="36"/>
        </w:rPr>
        <w:t xml:space="preserve"> reach a height and width of </w:t>
      </w:r>
      <w:r>
        <w:rPr>
          <w:rFonts w:ascii="Arial" w:hAnsi="Arial" w:cs="Arial"/>
          <w:sz w:val="36"/>
          <w:szCs w:val="36"/>
        </w:rPr>
        <w:t xml:space="preserve">approximately </w:t>
      </w:r>
      <w:r w:rsidR="00F7787A">
        <w:rPr>
          <w:rFonts w:ascii="Arial" w:hAnsi="Arial" w:cs="Arial"/>
          <w:sz w:val="36"/>
          <w:szCs w:val="36"/>
        </w:rPr>
        <w:t>50 x 50 cm and they perform best in light shade positions.</w:t>
      </w:r>
    </w:p>
    <w:p w:rsidR="00C16E7A" w:rsidRPr="00C16E7A" w:rsidRDefault="00C16E7A" w:rsidP="00410F24">
      <w:pPr>
        <w:rPr>
          <w:rStyle w:val="Emphasis"/>
          <w:rFonts w:ascii="Arial" w:hAnsi="Arial" w:cs="Arial"/>
          <w:color w:val="555555"/>
          <w:sz w:val="36"/>
          <w:szCs w:val="36"/>
          <w:shd w:val="clear" w:color="auto" w:fill="FFFFFF"/>
        </w:rPr>
      </w:pPr>
    </w:p>
    <w:p w:rsidR="00C16E7A" w:rsidRPr="00C16E7A" w:rsidRDefault="0006770A" w:rsidP="00C16E7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Nandina domestica ‘Pygmea’ are terrific plants</w:t>
      </w:r>
      <w:r w:rsidR="00C16E7A" w:rsidRPr="00C16E7A">
        <w:rPr>
          <w:rFonts w:ascii="Arial" w:hAnsi="Arial" w:cs="Arial"/>
          <w:sz w:val="36"/>
          <w:szCs w:val="36"/>
        </w:rPr>
        <w:t xml:space="preserve"> to use in all areas of the garden. They make excellent boarders to garden beds</w:t>
      </w:r>
      <w:r>
        <w:rPr>
          <w:rFonts w:ascii="Arial" w:hAnsi="Arial" w:cs="Arial"/>
          <w:sz w:val="36"/>
          <w:szCs w:val="36"/>
        </w:rPr>
        <w:t xml:space="preserve">, do well in pots and cope in cold weather conditions. They </w:t>
      </w:r>
      <w:r w:rsidR="00C16E7A" w:rsidRPr="00C16E7A">
        <w:rPr>
          <w:rFonts w:ascii="Arial" w:hAnsi="Arial" w:cs="Arial"/>
          <w:sz w:val="36"/>
          <w:szCs w:val="36"/>
        </w:rPr>
        <w:t>will always be sure to add a splash of perman</w:t>
      </w:r>
      <w:r w:rsidR="00C16E7A">
        <w:rPr>
          <w:rFonts w:ascii="Arial" w:hAnsi="Arial" w:cs="Arial"/>
          <w:sz w:val="36"/>
          <w:szCs w:val="36"/>
        </w:rPr>
        <w:t>en</w:t>
      </w:r>
      <w:r w:rsidR="00C16E7A" w:rsidRPr="00C16E7A">
        <w:rPr>
          <w:rFonts w:ascii="Arial" w:hAnsi="Arial" w:cs="Arial"/>
          <w:sz w:val="36"/>
          <w:szCs w:val="36"/>
        </w:rPr>
        <w:t xml:space="preserve">t colour </w:t>
      </w:r>
      <w:r>
        <w:rPr>
          <w:rFonts w:ascii="Arial" w:hAnsi="Arial" w:cs="Arial"/>
          <w:sz w:val="36"/>
          <w:szCs w:val="36"/>
        </w:rPr>
        <w:t>and interesting shape to your garden</w:t>
      </w:r>
      <w:r w:rsidR="00C16E7A" w:rsidRPr="00C16E7A">
        <w:rPr>
          <w:rFonts w:ascii="Arial" w:hAnsi="Arial" w:cs="Arial"/>
          <w:sz w:val="36"/>
          <w:szCs w:val="36"/>
        </w:rPr>
        <w:t>.</w:t>
      </w:r>
    </w:p>
    <w:p w:rsidR="00C16E7A" w:rsidRPr="00C16E7A" w:rsidRDefault="00C16E7A" w:rsidP="00410F24">
      <w:pPr>
        <w:rPr>
          <w:rFonts w:ascii="Arial" w:hAnsi="Arial" w:cs="Arial"/>
          <w:sz w:val="36"/>
          <w:szCs w:val="36"/>
        </w:rPr>
      </w:pPr>
    </w:p>
    <w:sectPr w:rsidR="00C16E7A" w:rsidRPr="00C16E7A" w:rsidSect="006B3BC4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A0" w:rsidRDefault="00C25AA0" w:rsidP="006B3BC4">
      <w:r>
        <w:separator/>
      </w:r>
    </w:p>
  </w:endnote>
  <w:endnote w:type="continuationSeparator" w:id="0">
    <w:p w:rsidR="00C25AA0" w:rsidRDefault="00C25AA0" w:rsidP="006B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A0" w:rsidRPr="006B3BC4" w:rsidRDefault="00C25AA0" w:rsidP="006B3BC4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-555625</wp:posOffset>
          </wp:positionV>
          <wp:extent cx="7515860" cy="1072515"/>
          <wp:effectExtent l="0" t="0" r="889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072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A0" w:rsidRDefault="00C25AA0" w:rsidP="006B3BC4">
      <w:r>
        <w:separator/>
      </w:r>
    </w:p>
  </w:footnote>
  <w:footnote w:type="continuationSeparator" w:id="0">
    <w:p w:rsidR="00C25AA0" w:rsidRDefault="00C25AA0" w:rsidP="006B3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A0" w:rsidRDefault="00C25AA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-326390</wp:posOffset>
          </wp:positionV>
          <wp:extent cx="7510447" cy="142875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447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25AA0" w:rsidRDefault="00C25AA0">
    <w:pPr>
      <w:pStyle w:val="Header"/>
    </w:pPr>
  </w:p>
  <w:p w:rsidR="00C25AA0" w:rsidRDefault="00C25AA0">
    <w:pPr>
      <w:pStyle w:val="Header"/>
    </w:pPr>
  </w:p>
  <w:p w:rsidR="00C25AA0" w:rsidRDefault="00C25AA0">
    <w:pPr>
      <w:pStyle w:val="Header"/>
    </w:pPr>
  </w:p>
  <w:p w:rsidR="00C25AA0" w:rsidRDefault="00C25AA0">
    <w:pPr>
      <w:pStyle w:val="Header"/>
    </w:pPr>
  </w:p>
  <w:p w:rsidR="00C25AA0" w:rsidRDefault="00C25A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A54"/>
    <w:multiLevelType w:val="hybridMultilevel"/>
    <w:tmpl w:val="76EA50B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91A37"/>
    <w:multiLevelType w:val="hybridMultilevel"/>
    <w:tmpl w:val="EBF81E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96A4F"/>
    <w:multiLevelType w:val="hybridMultilevel"/>
    <w:tmpl w:val="315625A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9721D"/>
    <w:multiLevelType w:val="hybridMultilevel"/>
    <w:tmpl w:val="308A81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35F7"/>
    <w:multiLevelType w:val="hybridMultilevel"/>
    <w:tmpl w:val="6F1CECB8"/>
    <w:lvl w:ilvl="0" w:tplc="BBC06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43A0B"/>
    <w:multiLevelType w:val="hybridMultilevel"/>
    <w:tmpl w:val="D71621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B33EC"/>
    <w:multiLevelType w:val="hybridMultilevel"/>
    <w:tmpl w:val="0BD07F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168A8"/>
    <w:multiLevelType w:val="hybridMultilevel"/>
    <w:tmpl w:val="8E9C860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54290"/>
    <w:multiLevelType w:val="hybridMultilevel"/>
    <w:tmpl w:val="B0BA56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17E3D"/>
    <w:multiLevelType w:val="hybridMultilevel"/>
    <w:tmpl w:val="769C99E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50529"/>
    <w:multiLevelType w:val="hybridMultilevel"/>
    <w:tmpl w:val="6212DD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21BD1"/>
    <w:multiLevelType w:val="hybridMultilevel"/>
    <w:tmpl w:val="8E7EF6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C6039"/>
    <w:multiLevelType w:val="hybridMultilevel"/>
    <w:tmpl w:val="909C240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6B3BC4"/>
    <w:rsid w:val="0006770A"/>
    <w:rsid w:val="00070D1F"/>
    <w:rsid w:val="00110F34"/>
    <w:rsid w:val="00192CB8"/>
    <w:rsid w:val="001E5EBD"/>
    <w:rsid w:val="001E5F45"/>
    <w:rsid w:val="00241060"/>
    <w:rsid w:val="00247F82"/>
    <w:rsid w:val="00325E54"/>
    <w:rsid w:val="00402DBF"/>
    <w:rsid w:val="00410F24"/>
    <w:rsid w:val="00553C98"/>
    <w:rsid w:val="005E4A2E"/>
    <w:rsid w:val="00683F4B"/>
    <w:rsid w:val="006B3BC4"/>
    <w:rsid w:val="006F4FD2"/>
    <w:rsid w:val="007E6049"/>
    <w:rsid w:val="00933240"/>
    <w:rsid w:val="00985E38"/>
    <w:rsid w:val="009B4B5E"/>
    <w:rsid w:val="009D47EB"/>
    <w:rsid w:val="009D6CA3"/>
    <w:rsid w:val="00AF600F"/>
    <w:rsid w:val="00B53F22"/>
    <w:rsid w:val="00BC61B5"/>
    <w:rsid w:val="00C16E7A"/>
    <w:rsid w:val="00C25AA0"/>
    <w:rsid w:val="00C32D21"/>
    <w:rsid w:val="00C52B7F"/>
    <w:rsid w:val="00C55309"/>
    <w:rsid w:val="00CA4A76"/>
    <w:rsid w:val="00D03C40"/>
    <w:rsid w:val="00D056B5"/>
    <w:rsid w:val="00DC09A4"/>
    <w:rsid w:val="00DE1FCC"/>
    <w:rsid w:val="00E34E8C"/>
    <w:rsid w:val="00EF7215"/>
    <w:rsid w:val="00F13050"/>
    <w:rsid w:val="00F2615E"/>
    <w:rsid w:val="00F7787A"/>
    <w:rsid w:val="00F77E68"/>
    <w:rsid w:val="00F8407C"/>
    <w:rsid w:val="00F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70D1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F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B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BC4"/>
  </w:style>
  <w:style w:type="paragraph" w:styleId="Footer">
    <w:name w:val="footer"/>
    <w:basedOn w:val="Normal"/>
    <w:link w:val="FooterChar"/>
    <w:uiPriority w:val="99"/>
    <w:unhideWhenUsed/>
    <w:rsid w:val="006B3B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BC4"/>
  </w:style>
  <w:style w:type="paragraph" w:styleId="BalloonText">
    <w:name w:val="Balloon Text"/>
    <w:basedOn w:val="Normal"/>
    <w:link w:val="BalloonTextChar"/>
    <w:uiPriority w:val="99"/>
    <w:semiHidden/>
    <w:unhideWhenUsed/>
    <w:rsid w:val="006B3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A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70D1F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BodyText">
    <w:name w:val="Body Text"/>
    <w:basedOn w:val="Normal"/>
    <w:link w:val="BodyTextChar"/>
    <w:rsid w:val="00070D1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070D1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52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F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6F4F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</dc:creator>
  <cp:lastModifiedBy>Angie</cp:lastModifiedBy>
  <cp:revision>5</cp:revision>
  <cp:lastPrinted>2016-12-08T15:51:00Z</cp:lastPrinted>
  <dcterms:created xsi:type="dcterms:W3CDTF">2017-01-25T09:36:00Z</dcterms:created>
  <dcterms:modified xsi:type="dcterms:W3CDTF">2018-09-25T07:23:00Z</dcterms:modified>
</cp:coreProperties>
</file>