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E8" w:rsidRDefault="00DD32E8">
      <w:r w:rsidRPr="00DD32E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-476250</wp:posOffset>
            </wp:positionV>
            <wp:extent cx="2438400" cy="1647825"/>
            <wp:effectExtent l="19050" t="0" r="0" b="0"/>
            <wp:wrapSquare wrapText="bothSides"/>
            <wp:docPr id="1" name="Picture 1" descr="H:\Admin in Basket\Marketing, Sales &amp; Adverts\library logos\AElands logo\NEW_LOGO email 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dmin in Basket\Marketing, Sales &amp; Adverts\library logos\AElands logo\NEW_LOGO email 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2E8" w:rsidRDefault="00DD32E8"/>
    <w:p w:rsidR="00DD32E8" w:rsidRDefault="00DD32E8"/>
    <w:p w:rsidR="00DD32E8" w:rsidRDefault="00DD32E8"/>
    <w:p w:rsidR="00B2610A" w:rsidRPr="00DD32E8" w:rsidRDefault="00652995" w:rsidP="00DD32E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Soleirolia soleirolli</w:t>
      </w:r>
    </w:p>
    <w:p w:rsidR="009F3D29" w:rsidRPr="003C71AB" w:rsidRDefault="009F3D29" w:rsidP="009F3D29">
      <w:pPr>
        <w:jc w:val="center"/>
        <w:rPr>
          <w:rFonts w:cstheme="minorHAnsi"/>
          <w:i/>
          <w:sz w:val="24"/>
          <w:szCs w:val="24"/>
        </w:rPr>
      </w:pPr>
      <w:r w:rsidRPr="003C71AB">
        <w:rPr>
          <w:rFonts w:cstheme="minorHAnsi"/>
          <w:i/>
          <w:sz w:val="24"/>
          <w:szCs w:val="24"/>
        </w:rPr>
        <w:t>Peace in the home</w:t>
      </w:r>
    </w:p>
    <w:p w:rsidR="00652995" w:rsidRPr="003C71AB" w:rsidRDefault="00652995" w:rsidP="003C71AB">
      <w:pPr>
        <w:rPr>
          <w:sz w:val="24"/>
          <w:szCs w:val="24"/>
        </w:rPr>
      </w:pPr>
      <w:r w:rsidRPr="003C71AB">
        <w:rPr>
          <w:sz w:val="24"/>
          <w:szCs w:val="24"/>
        </w:rPr>
        <w:t xml:space="preserve">Soleirolia soleirolli </w:t>
      </w:r>
      <w:r w:rsidR="00456AF5" w:rsidRPr="003C71AB">
        <w:rPr>
          <w:sz w:val="24"/>
          <w:szCs w:val="24"/>
        </w:rPr>
        <w:t xml:space="preserve">is also </w:t>
      </w:r>
      <w:r w:rsidR="006E618A" w:rsidRPr="003C71AB">
        <w:rPr>
          <w:sz w:val="24"/>
          <w:szCs w:val="24"/>
        </w:rPr>
        <w:t>referred</w:t>
      </w:r>
      <w:r w:rsidR="00456AF5" w:rsidRPr="003C71AB">
        <w:rPr>
          <w:sz w:val="24"/>
          <w:szCs w:val="24"/>
        </w:rPr>
        <w:t xml:space="preserve"> to as Helxine soleirolii</w:t>
      </w:r>
      <w:r w:rsidR="006E618A" w:rsidRPr="003C71AB">
        <w:rPr>
          <w:sz w:val="24"/>
          <w:szCs w:val="24"/>
        </w:rPr>
        <w:t> and</w:t>
      </w:r>
      <w:r w:rsidR="00456AF5" w:rsidRPr="003C71AB">
        <w:rPr>
          <w:sz w:val="24"/>
          <w:szCs w:val="24"/>
        </w:rPr>
        <w:t xml:space="preserve"> </w:t>
      </w:r>
      <w:r w:rsidRPr="003C71AB">
        <w:rPr>
          <w:sz w:val="24"/>
          <w:szCs w:val="24"/>
        </w:rPr>
        <w:t>is commonly kno</w:t>
      </w:r>
      <w:r w:rsidR="00456AF5" w:rsidRPr="003C71AB">
        <w:rPr>
          <w:sz w:val="24"/>
          <w:szCs w:val="24"/>
        </w:rPr>
        <w:t xml:space="preserve">wn as </w:t>
      </w:r>
      <w:r w:rsidR="006E618A" w:rsidRPr="003C71AB">
        <w:rPr>
          <w:sz w:val="24"/>
          <w:szCs w:val="24"/>
        </w:rPr>
        <w:t>‘</w:t>
      </w:r>
      <w:r w:rsidR="00456AF5" w:rsidRPr="003C71AB">
        <w:rPr>
          <w:sz w:val="24"/>
          <w:szCs w:val="24"/>
        </w:rPr>
        <w:t>Peace in the home</w:t>
      </w:r>
      <w:r w:rsidR="006E618A" w:rsidRPr="003C71AB">
        <w:rPr>
          <w:sz w:val="24"/>
          <w:szCs w:val="24"/>
        </w:rPr>
        <w:t>’</w:t>
      </w:r>
      <w:r w:rsidR="00456AF5" w:rsidRPr="003C71AB">
        <w:rPr>
          <w:sz w:val="24"/>
          <w:szCs w:val="24"/>
        </w:rPr>
        <w:t xml:space="preserve"> or </w:t>
      </w:r>
      <w:r w:rsidR="006E618A" w:rsidRPr="003C71AB">
        <w:rPr>
          <w:sz w:val="24"/>
          <w:szCs w:val="24"/>
        </w:rPr>
        <w:t>‘</w:t>
      </w:r>
      <w:r w:rsidR="00456AF5" w:rsidRPr="003C71AB">
        <w:rPr>
          <w:sz w:val="24"/>
          <w:szCs w:val="24"/>
        </w:rPr>
        <w:t>Babies</w:t>
      </w:r>
      <w:r w:rsidRPr="003C71AB">
        <w:rPr>
          <w:sz w:val="24"/>
          <w:szCs w:val="24"/>
        </w:rPr>
        <w:t xml:space="preserve"> tears</w:t>
      </w:r>
      <w:r w:rsidR="006E618A" w:rsidRPr="003C71AB">
        <w:rPr>
          <w:sz w:val="24"/>
          <w:szCs w:val="24"/>
        </w:rPr>
        <w:t>’. It</w:t>
      </w:r>
      <w:r w:rsidR="00260317" w:rsidRPr="003C71AB">
        <w:rPr>
          <w:sz w:val="24"/>
          <w:szCs w:val="24"/>
        </w:rPr>
        <w:t xml:space="preserve"> is </w:t>
      </w:r>
      <w:r w:rsidR="00456AF5" w:rsidRPr="003C71AB">
        <w:rPr>
          <w:sz w:val="24"/>
          <w:szCs w:val="24"/>
        </w:rPr>
        <w:t xml:space="preserve">a fast growing mat forming perennial that produces dense </w:t>
      </w:r>
      <w:r w:rsidR="006E618A" w:rsidRPr="003C71AB">
        <w:rPr>
          <w:sz w:val="24"/>
          <w:szCs w:val="24"/>
        </w:rPr>
        <w:t>lush,</w:t>
      </w:r>
      <w:r w:rsidR="00456AF5" w:rsidRPr="003C71AB">
        <w:rPr>
          <w:sz w:val="24"/>
          <w:szCs w:val="24"/>
        </w:rPr>
        <w:t xml:space="preserve"> rich green </w:t>
      </w:r>
      <w:r w:rsidR="006E618A" w:rsidRPr="003C71AB">
        <w:rPr>
          <w:sz w:val="24"/>
          <w:szCs w:val="24"/>
        </w:rPr>
        <w:t xml:space="preserve">leaves. </w:t>
      </w:r>
      <w:r w:rsidR="00260317" w:rsidRPr="003C71AB">
        <w:rPr>
          <w:sz w:val="24"/>
          <w:szCs w:val="24"/>
        </w:rPr>
        <w:t xml:space="preserve">It is </w:t>
      </w:r>
      <w:r w:rsidR="00456AF5" w:rsidRPr="003C71AB">
        <w:rPr>
          <w:sz w:val="24"/>
          <w:szCs w:val="24"/>
        </w:rPr>
        <w:t xml:space="preserve">evergreen and </w:t>
      </w:r>
      <w:r w:rsidR="00260317" w:rsidRPr="003C71AB">
        <w:rPr>
          <w:sz w:val="24"/>
          <w:szCs w:val="24"/>
        </w:rPr>
        <w:t xml:space="preserve">a </w:t>
      </w:r>
      <w:r w:rsidR="006E618A" w:rsidRPr="003C71AB">
        <w:rPr>
          <w:sz w:val="24"/>
          <w:szCs w:val="24"/>
        </w:rPr>
        <w:t>vigorous</w:t>
      </w:r>
      <w:r w:rsidR="00260317" w:rsidRPr="003C71AB">
        <w:rPr>
          <w:sz w:val="24"/>
          <w:szCs w:val="24"/>
        </w:rPr>
        <w:t xml:space="preserve"> grower</w:t>
      </w:r>
      <w:r w:rsidR="006E618A" w:rsidRPr="003C71AB">
        <w:rPr>
          <w:sz w:val="24"/>
          <w:szCs w:val="24"/>
        </w:rPr>
        <w:t>.</w:t>
      </w:r>
    </w:p>
    <w:p w:rsidR="00D76242" w:rsidRPr="003C71AB" w:rsidRDefault="00260317" w:rsidP="003C71AB">
      <w:pPr>
        <w:rPr>
          <w:sz w:val="24"/>
          <w:szCs w:val="24"/>
        </w:rPr>
      </w:pPr>
      <w:r w:rsidRPr="003C71AB">
        <w:rPr>
          <w:sz w:val="24"/>
          <w:szCs w:val="24"/>
        </w:rPr>
        <w:t xml:space="preserve">Part of </w:t>
      </w:r>
      <w:r w:rsidR="006E618A" w:rsidRPr="003C71AB">
        <w:rPr>
          <w:sz w:val="24"/>
          <w:szCs w:val="24"/>
        </w:rPr>
        <w:t xml:space="preserve">Soleirolia soleirolli </w:t>
      </w:r>
      <w:r w:rsidR="00D76242" w:rsidRPr="003C71AB">
        <w:rPr>
          <w:sz w:val="24"/>
          <w:szCs w:val="24"/>
        </w:rPr>
        <w:t>best a</w:t>
      </w:r>
      <w:r w:rsidRPr="003C71AB">
        <w:rPr>
          <w:sz w:val="24"/>
          <w:szCs w:val="24"/>
        </w:rPr>
        <w:t xml:space="preserve">ttributes is that it can be used </w:t>
      </w:r>
      <w:r w:rsidR="006E618A" w:rsidRPr="003C71AB">
        <w:rPr>
          <w:sz w:val="24"/>
          <w:szCs w:val="24"/>
        </w:rPr>
        <w:t>either in the garden or</w:t>
      </w:r>
      <w:r w:rsidRPr="003C71AB">
        <w:rPr>
          <w:sz w:val="24"/>
          <w:szCs w:val="24"/>
        </w:rPr>
        <w:t xml:space="preserve"> as a house plant. </w:t>
      </w:r>
      <w:r w:rsidR="006E618A" w:rsidRPr="003C71AB">
        <w:rPr>
          <w:sz w:val="24"/>
          <w:szCs w:val="24"/>
        </w:rPr>
        <w:t>Its dainty</w:t>
      </w:r>
      <w:r w:rsidRPr="003C71AB">
        <w:rPr>
          <w:sz w:val="24"/>
          <w:szCs w:val="24"/>
        </w:rPr>
        <w:t xml:space="preserve"> little leaves cover the ground like a carpet</w:t>
      </w:r>
      <w:r w:rsidR="00D76242" w:rsidRPr="003C71AB">
        <w:rPr>
          <w:sz w:val="24"/>
          <w:szCs w:val="24"/>
        </w:rPr>
        <w:t xml:space="preserve"> in shade or semi shade areas</w:t>
      </w:r>
      <w:r w:rsidRPr="003C71AB">
        <w:rPr>
          <w:sz w:val="24"/>
          <w:szCs w:val="24"/>
        </w:rPr>
        <w:t xml:space="preserve"> and as a house plant it greens up terrariums or</w:t>
      </w:r>
      <w:r w:rsidR="00D76242" w:rsidRPr="003C71AB">
        <w:rPr>
          <w:sz w:val="24"/>
          <w:szCs w:val="24"/>
        </w:rPr>
        <w:t xml:space="preserve"> does well in individual pots on a </w:t>
      </w:r>
      <w:r w:rsidR="006E618A" w:rsidRPr="003C71AB">
        <w:rPr>
          <w:sz w:val="24"/>
          <w:szCs w:val="24"/>
        </w:rPr>
        <w:t>windowsill.</w:t>
      </w:r>
    </w:p>
    <w:p w:rsidR="00320B35" w:rsidRPr="003C71AB" w:rsidRDefault="00D76242" w:rsidP="003C71AB">
      <w:pPr>
        <w:rPr>
          <w:sz w:val="24"/>
          <w:szCs w:val="24"/>
        </w:rPr>
      </w:pPr>
      <w:r w:rsidRPr="003C71AB">
        <w:rPr>
          <w:sz w:val="24"/>
          <w:szCs w:val="24"/>
        </w:rPr>
        <w:t xml:space="preserve">In a garden environment Soleirolia soleirolli </w:t>
      </w:r>
      <w:r w:rsidR="00456AF5" w:rsidRPr="003C71AB">
        <w:rPr>
          <w:sz w:val="24"/>
          <w:szCs w:val="24"/>
        </w:rPr>
        <w:t>grow well</w:t>
      </w:r>
      <w:r w:rsidRPr="003C71AB">
        <w:rPr>
          <w:sz w:val="24"/>
          <w:szCs w:val="24"/>
        </w:rPr>
        <w:t>s</w:t>
      </w:r>
      <w:r w:rsidR="00456AF5" w:rsidRPr="003C71AB">
        <w:rPr>
          <w:sz w:val="24"/>
          <w:szCs w:val="24"/>
        </w:rPr>
        <w:t xml:space="preserve"> in shady areas with marginal </w:t>
      </w:r>
      <w:r w:rsidR="009F3D29" w:rsidRPr="003C71AB">
        <w:rPr>
          <w:sz w:val="24"/>
          <w:szCs w:val="24"/>
        </w:rPr>
        <w:t>light</w:t>
      </w:r>
      <w:r w:rsidR="006E618A" w:rsidRPr="003C71AB">
        <w:rPr>
          <w:sz w:val="24"/>
          <w:szCs w:val="24"/>
        </w:rPr>
        <w:t>, it is best to avoid</w:t>
      </w:r>
      <w:r w:rsidR="00320B35" w:rsidRPr="003C71AB">
        <w:rPr>
          <w:sz w:val="24"/>
          <w:szCs w:val="24"/>
        </w:rPr>
        <w:t xml:space="preserve"> direct </w:t>
      </w:r>
      <w:r w:rsidR="006E618A" w:rsidRPr="003C71AB">
        <w:rPr>
          <w:sz w:val="24"/>
          <w:szCs w:val="24"/>
        </w:rPr>
        <w:t>light. They</w:t>
      </w:r>
      <w:r w:rsidRPr="003C71AB">
        <w:rPr>
          <w:sz w:val="24"/>
          <w:szCs w:val="24"/>
        </w:rPr>
        <w:t xml:space="preserve"> are generally pest resistant and individual plants will cover an area of about half a </w:t>
      </w:r>
      <w:r w:rsidR="00A47207" w:rsidRPr="003C71AB">
        <w:rPr>
          <w:sz w:val="24"/>
          <w:szCs w:val="24"/>
        </w:rPr>
        <w:t xml:space="preserve">metre. </w:t>
      </w:r>
      <w:r w:rsidR="00B01155" w:rsidRPr="003C71AB">
        <w:rPr>
          <w:sz w:val="24"/>
          <w:szCs w:val="24"/>
        </w:rPr>
        <w:t>Plant</w:t>
      </w:r>
      <w:r w:rsidR="006E618A" w:rsidRPr="003C71AB">
        <w:rPr>
          <w:sz w:val="24"/>
          <w:szCs w:val="24"/>
        </w:rPr>
        <w:t xml:space="preserve"> </w:t>
      </w:r>
      <w:r w:rsidR="00B01155" w:rsidRPr="003C71AB">
        <w:rPr>
          <w:sz w:val="24"/>
          <w:szCs w:val="24"/>
        </w:rPr>
        <w:t xml:space="preserve">in a well drained soil and </w:t>
      </w:r>
      <w:r w:rsidR="006E618A" w:rsidRPr="003C71AB">
        <w:rPr>
          <w:sz w:val="24"/>
          <w:szCs w:val="24"/>
        </w:rPr>
        <w:t>k</w:t>
      </w:r>
      <w:r w:rsidR="00A47207" w:rsidRPr="003C71AB">
        <w:rPr>
          <w:sz w:val="24"/>
          <w:szCs w:val="24"/>
        </w:rPr>
        <w:t>ee</w:t>
      </w:r>
      <w:r w:rsidR="00B01155" w:rsidRPr="003C71AB">
        <w:rPr>
          <w:sz w:val="24"/>
          <w:szCs w:val="24"/>
        </w:rPr>
        <w:t>p evenly moist but not soggy</w:t>
      </w:r>
      <w:r w:rsidR="00DC59DD">
        <w:rPr>
          <w:sz w:val="24"/>
          <w:szCs w:val="24"/>
        </w:rPr>
        <w:t xml:space="preserve"> in the summer months and reduce watering in the winter months.</w:t>
      </w:r>
      <w:r w:rsidR="00FB7940" w:rsidRPr="003C71AB">
        <w:rPr>
          <w:sz w:val="24"/>
          <w:szCs w:val="24"/>
        </w:rPr>
        <w:t xml:space="preserve"> A regular</w:t>
      </w:r>
      <w:r w:rsidR="00B01155" w:rsidRPr="003C71AB">
        <w:rPr>
          <w:sz w:val="24"/>
          <w:szCs w:val="24"/>
        </w:rPr>
        <w:t xml:space="preserve"> feed</w:t>
      </w:r>
      <w:r w:rsidR="00FB7940" w:rsidRPr="003C71AB">
        <w:rPr>
          <w:sz w:val="24"/>
          <w:szCs w:val="24"/>
        </w:rPr>
        <w:t>ing program</w:t>
      </w:r>
      <w:r w:rsidR="00B01155" w:rsidRPr="003C71AB">
        <w:rPr>
          <w:sz w:val="24"/>
          <w:szCs w:val="24"/>
        </w:rPr>
        <w:t xml:space="preserve"> with </w:t>
      </w:r>
      <w:r w:rsidR="006E618A" w:rsidRPr="003C71AB">
        <w:rPr>
          <w:sz w:val="24"/>
          <w:szCs w:val="24"/>
        </w:rPr>
        <w:t>‘</w:t>
      </w:r>
      <w:r w:rsidR="00B01155" w:rsidRPr="003C71AB">
        <w:rPr>
          <w:sz w:val="24"/>
          <w:szCs w:val="24"/>
        </w:rPr>
        <w:t>Atlantic All Purpose</w:t>
      </w:r>
      <w:r w:rsidR="006E618A" w:rsidRPr="003C71AB">
        <w:rPr>
          <w:sz w:val="24"/>
          <w:szCs w:val="24"/>
        </w:rPr>
        <w:t>’</w:t>
      </w:r>
      <w:r w:rsidR="00B01155" w:rsidRPr="003C71AB">
        <w:rPr>
          <w:sz w:val="24"/>
          <w:szCs w:val="24"/>
        </w:rPr>
        <w:t xml:space="preserve"> or </w:t>
      </w:r>
      <w:r w:rsidR="006E618A" w:rsidRPr="003C71AB">
        <w:rPr>
          <w:sz w:val="24"/>
          <w:szCs w:val="24"/>
        </w:rPr>
        <w:t xml:space="preserve">‘Atlantic </w:t>
      </w:r>
      <w:r w:rsidR="00B01155" w:rsidRPr="003C71AB">
        <w:rPr>
          <w:sz w:val="24"/>
          <w:szCs w:val="24"/>
        </w:rPr>
        <w:t>Bio Ocean</w:t>
      </w:r>
      <w:r w:rsidR="006E618A" w:rsidRPr="003C71AB">
        <w:rPr>
          <w:sz w:val="24"/>
          <w:szCs w:val="24"/>
        </w:rPr>
        <w:t>’</w:t>
      </w:r>
      <w:r w:rsidR="00B01155" w:rsidRPr="003C71AB">
        <w:rPr>
          <w:sz w:val="24"/>
          <w:szCs w:val="24"/>
        </w:rPr>
        <w:t xml:space="preserve"> will ensure fast lush growth.</w:t>
      </w:r>
      <w:r w:rsidR="006E618A" w:rsidRPr="003C71AB">
        <w:rPr>
          <w:sz w:val="24"/>
          <w:szCs w:val="24"/>
        </w:rPr>
        <w:t xml:space="preserve"> </w:t>
      </w:r>
      <w:r w:rsidR="00FB7940" w:rsidRPr="003C71AB">
        <w:rPr>
          <w:sz w:val="24"/>
          <w:szCs w:val="24"/>
        </w:rPr>
        <w:t>It is best to avoid planting this plant in</w:t>
      </w:r>
      <w:r w:rsidR="006E618A" w:rsidRPr="003C71AB">
        <w:rPr>
          <w:sz w:val="24"/>
          <w:szCs w:val="24"/>
        </w:rPr>
        <w:t xml:space="preserve"> </w:t>
      </w:r>
      <w:r w:rsidR="00320B35" w:rsidRPr="003C71AB">
        <w:rPr>
          <w:sz w:val="24"/>
          <w:szCs w:val="24"/>
        </w:rPr>
        <w:t>frost prone areas</w:t>
      </w:r>
      <w:r w:rsidR="00FB7940" w:rsidRPr="003C71AB">
        <w:rPr>
          <w:sz w:val="24"/>
          <w:szCs w:val="24"/>
        </w:rPr>
        <w:t xml:space="preserve"> as they may become deciduous</w:t>
      </w:r>
      <w:r w:rsidR="00320B35" w:rsidRPr="003C71AB">
        <w:rPr>
          <w:sz w:val="24"/>
          <w:szCs w:val="24"/>
        </w:rPr>
        <w:t>. Creamy wh</w:t>
      </w:r>
      <w:r w:rsidR="00FB7940" w:rsidRPr="003C71AB">
        <w:rPr>
          <w:sz w:val="24"/>
          <w:szCs w:val="24"/>
        </w:rPr>
        <w:t>ite insignificant and</w:t>
      </w:r>
      <w:r w:rsidR="00320B35" w:rsidRPr="003C71AB">
        <w:rPr>
          <w:sz w:val="24"/>
          <w:szCs w:val="24"/>
        </w:rPr>
        <w:t xml:space="preserve"> petal less flowers are produced in late spring.</w:t>
      </w:r>
    </w:p>
    <w:p w:rsidR="008F312B" w:rsidRPr="003C71AB" w:rsidRDefault="00320B35" w:rsidP="003C71AB">
      <w:pPr>
        <w:rPr>
          <w:sz w:val="24"/>
          <w:szCs w:val="24"/>
        </w:rPr>
      </w:pPr>
      <w:r w:rsidRPr="003C71AB">
        <w:rPr>
          <w:sz w:val="24"/>
          <w:szCs w:val="24"/>
        </w:rPr>
        <w:t xml:space="preserve">Soleirolia soleirolli </w:t>
      </w:r>
      <w:r w:rsidR="00FB7940" w:rsidRPr="003C71AB">
        <w:rPr>
          <w:sz w:val="24"/>
          <w:szCs w:val="24"/>
        </w:rPr>
        <w:t xml:space="preserve">also </w:t>
      </w:r>
      <w:r w:rsidRPr="003C71AB">
        <w:rPr>
          <w:sz w:val="24"/>
          <w:szCs w:val="24"/>
        </w:rPr>
        <w:t xml:space="preserve">makes an excellent house </w:t>
      </w:r>
      <w:r w:rsidR="006E618A" w:rsidRPr="003C71AB">
        <w:rPr>
          <w:sz w:val="24"/>
          <w:szCs w:val="24"/>
        </w:rPr>
        <w:t>plant</w:t>
      </w:r>
      <w:r w:rsidR="00FB7940" w:rsidRPr="003C71AB">
        <w:rPr>
          <w:sz w:val="24"/>
          <w:szCs w:val="24"/>
        </w:rPr>
        <w:t xml:space="preserve"> option. When used indoors they require</w:t>
      </w:r>
      <w:r w:rsidRPr="003C71AB">
        <w:rPr>
          <w:sz w:val="24"/>
          <w:szCs w:val="24"/>
        </w:rPr>
        <w:t xml:space="preserve"> little maintenance and will beautifully </w:t>
      </w:r>
      <w:r w:rsidR="008F312B" w:rsidRPr="003C71AB">
        <w:rPr>
          <w:sz w:val="24"/>
          <w:szCs w:val="24"/>
        </w:rPr>
        <w:t>cascade</w:t>
      </w:r>
      <w:r w:rsidRPr="003C71AB">
        <w:rPr>
          <w:sz w:val="24"/>
          <w:szCs w:val="24"/>
        </w:rPr>
        <w:t xml:space="preserve"> over the edges of container</w:t>
      </w:r>
      <w:r w:rsidR="00FB7940" w:rsidRPr="003C71AB">
        <w:rPr>
          <w:sz w:val="24"/>
          <w:szCs w:val="24"/>
        </w:rPr>
        <w:t>s</w:t>
      </w:r>
      <w:r w:rsidRPr="003C71AB">
        <w:rPr>
          <w:sz w:val="24"/>
          <w:szCs w:val="24"/>
        </w:rPr>
        <w:t xml:space="preserve">. It will grow indoors in low light areas but prefers bright indirect light. Ensure the soil is kept </w:t>
      </w:r>
      <w:r w:rsidR="00FB7940" w:rsidRPr="003C71AB">
        <w:rPr>
          <w:sz w:val="24"/>
          <w:szCs w:val="24"/>
        </w:rPr>
        <w:t>uniformly</w:t>
      </w:r>
      <w:r w:rsidRPr="003C71AB">
        <w:rPr>
          <w:sz w:val="24"/>
          <w:szCs w:val="24"/>
        </w:rPr>
        <w:t xml:space="preserve"> </w:t>
      </w:r>
      <w:r w:rsidR="006E618A" w:rsidRPr="003C71AB">
        <w:rPr>
          <w:sz w:val="24"/>
          <w:szCs w:val="24"/>
        </w:rPr>
        <w:t>moist</w:t>
      </w:r>
      <w:r w:rsidRPr="003C71AB">
        <w:rPr>
          <w:sz w:val="24"/>
          <w:szCs w:val="24"/>
        </w:rPr>
        <w:t xml:space="preserve"> </w:t>
      </w:r>
      <w:r w:rsidR="008F312B" w:rsidRPr="003C71AB">
        <w:rPr>
          <w:sz w:val="24"/>
          <w:szCs w:val="24"/>
        </w:rPr>
        <w:t xml:space="preserve">and that the container has good drainage </w:t>
      </w:r>
      <w:r w:rsidR="006E618A" w:rsidRPr="003C71AB">
        <w:rPr>
          <w:sz w:val="24"/>
          <w:szCs w:val="24"/>
        </w:rPr>
        <w:t>holes</w:t>
      </w:r>
      <w:r w:rsidR="00FB7940" w:rsidRPr="003C71AB">
        <w:rPr>
          <w:sz w:val="24"/>
          <w:szCs w:val="24"/>
        </w:rPr>
        <w:t>, sodden plants will quickly rot</w:t>
      </w:r>
      <w:r w:rsidR="006E618A" w:rsidRPr="003C71AB">
        <w:rPr>
          <w:sz w:val="24"/>
          <w:szCs w:val="24"/>
        </w:rPr>
        <w:t xml:space="preserve">. </w:t>
      </w:r>
      <w:r w:rsidR="008F312B" w:rsidRPr="003C71AB">
        <w:rPr>
          <w:sz w:val="24"/>
          <w:szCs w:val="24"/>
        </w:rPr>
        <w:t xml:space="preserve">Regular feeding with </w:t>
      </w:r>
      <w:r w:rsidR="00FB7940" w:rsidRPr="003C71AB">
        <w:rPr>
          <w:sz w:val="24"/>
          <w:szCs w:val="24"/>
        </w:rPr>
        <w:t>‘</w:t>
      </w:r>
      <w:r w:rsidR="008F312B" w:rsidRPr="003C71AB">
        <w:rPr>
          <w:sz w:val="24"/>
          <w:szCs w:val="24"/>
        </w:rPr>
        <w:t>Atlantic All Purpose</w:t>
      </w:r>
      <w:r w:rsidR="00FB7940" w:rsidRPr="003C71AB">
        <w:rPr>
          <w:sz w:val="24"/>
          <w:szCs w:val="24"/>
        </w:rPr>
        <w:t>’</w:t>
      </w:r>
      <w:r w:rsidR="008F312B" w:rsidRPr="003C71AB">
        <w:rPr>
          <w:sz w:val="24"/>
          <w:szCs w:val="24"/>
        </w:rPr>
        <w:t xml:space="preserve"> or </w:t>
      </w:r>
      <w:r w:rsidR="00FB7940" w:rsidRPr="003C71AB">
        <w:rPr>
          <w:sz w:val="24"/>
          <w:szCs w:val="24"/>
        </w:rPr>
        <w:t xml:space="preserve">‘Atlantic </w:t>
      </w:r>
      <w:r w:rsidR="008F312B" w:rsidRPr="003C71AB">
        <w:rPr>
          <w:sz w:val="24"/>
          <w:szCs w:val="24"/>
        </w:rPr>
        <w:t>Bio Ocean</w:t>
      </w:r>
      <w:r w:rsidR="00FB7940" w:rsidRPr="003C71AB">
        <w:rPr>
          <w:sz w:val="24"/>
          <w:szCs w:val="24"/>
        </w:rPr>
        <w:t>’</w:t>
      </w:r>
      <w:r w:rsidR="008F312B" w:rsidRPr="003C71AB">
        <w:rPr>
          <w:sz w:val="24"/>
          <w:szCs w:val="24"/>
        </w:rPr>
        <w:t xml:space="preserve"> </w:t>
      </w:r>
      <w:r w:rsidR="00B01155" w:rsidRPr="003C71AB">
        <w:rPr>
          <w:sz w:val="24"/>
          <w:szCs w:val="24"/>
        </w:rPr>
        <w:t xml:space="preserve">will ensure </w:t>
      </w:r>
      <w:r w:rsidR="00FB7940" w:rsidRPr="003C71AB">
        <w:rPr>
          <w:sz w:val="24"/>
          <w:szCs w:val="24"/>
        </w:rPr>
        <w:t xml:space="preserve">quick </w:t>
      </w:r>
      <w:r w:rsidR="009F3D29" w:rsidRPr="003C71AB">
        <w:rPr>
          <w:sz w:val="24"/>
          <w:szCs w:val="24"/>
        </w:rPr>
        <w:t xml:space="preserve">spread and </w:t>
      </w:r>
      <w:r w:rsidR="00FB7940" w:rsidRPr="003C71AB">
        <w:rPr>
          <w:sz w:val="24"/>
          <w:szCs w:val="24"/>
        </w:rPr>
        <w:t>leafy</w:t>
      </w:r>
      <w:r w:rsidR="00B01155" w:rsidRPr="003C71AB">
        <w:rPr>
          <w:sz w:val="24"/>
          <w:szCs w:val="24"/>
        </w:rPr>
        <w:t xml:space="preserve"> growth. </w:t>
      </w:r>
      <w:r w:rsidR="008F312B" w:rsidRPr="003C71AB">
        <w:rPr>
          <w:sz w:val="24"/>
          <w:szCs w:val="24"/>
        </w:rPr>
        <w:t xml:space="preserve">Trimming with </w:t>
      </w:r>
      <w:r w:rsidR="006E618A" w:rsidRPr="003C71AB">
        <w:rPr>
          <w:sz w:val="24"/>
          <w:szCs w:val="24"/>
        </w:rPr>
        <w:t>scissors</w:t>
      </w:r>
      <w:r w:rsidR="008F312B" w:rsidRPr="003C71AB">
        <w:rPr>
          <w:sz w:val="24"/>
          <w:szCs w:val="24"/>
        </w:rPr>
        <w:t xml:space="preserve"> is not absolutely necessary but does keep plants in containers looking neat and tidy.</w:t>
      </w:r>
    </w:p>
    <w:p w:rsidR="00D76242" w:rsidRPr="003C71AB" w:rsidRDefault="008F312B" w:rsidP="003C71AB">
      <w:pPr>
        <w:rPr>
          <w:sz w:val="24"/>
          <w:szCs w:val="24"/>
        </w:rPr>
      </w:pPr>
      <w:r w:rsidRPr="003C71AB">
        <w:rPr>
          <w:sz w:val="24"/>
          <w:szCs w:val="24"/>
        </w:rPr>
        <w:t xml:space="preserve">Soleirolia soleirolli is ideal for hanging baskets and mixed containers where the foliage can trail over the sides. It is very decorative when planted in </w:t>
      </w:r>
      <w:r w:rsidR="00FB7940" w:rsidRPr="003C71AB">
        <w:rPr>
          <w:sz w:val="24"/>
          <w:szCs w:val="24"/>
        </w:rPr>
        <w:t>quirky</w:t>
      </w:r>
      <w:r w:rsidRPr="003C71AB">
        <w:rPr>
          <w:sz w:val="24"/>
          <w:szCs w:val="24"/>
        </w:rPr>
        <w:t xml:space="preserve"> containers and then used inside on a windowsill. In the </w:t>
      </w:r>
      <w:r w:rsidR="006E618A" w:rsidRPr="003C71AB">
        <w:rPr>
          <w:sz w:val="24"/>
          <w:szCs w:val="24"/>
        </w:rPr>
        <w:t>garden,</w:t>
      </w:r>
      <w:r w:rsidRPr="003C71AB">
        <w:rPr>
          <w:sz w:val="24"/>
          <w:szCs w:val="24"/>
        </w:rPr>
        <w:t xml:space="preserve"> plant them </w:t>
      </w:r>
      <w:r w:rsidR="009F3D29" w:rsidRPr="003C71AB">
        <w:rPr>
          <w:sz w:val="24"/>
          <w:szCs w:val="24"/>
        </w:rPr>
        <w:t xml:space="preserve">in high light areas </w:t>
      </w:r>
      <w:r w:rsidRPr="003C71AB">
        <w:rPr>
          <w:sz w:val="24"/>
          <w:szCs w:val="24"/>
        </w:rPr>
        <w:t>under trees or in shaded courtyard pots. Although this seems a fragile plant with a small delicate stru</w:t>
      </w:r>
      <w:r w:rsidR="009F3D29" w:rsidRPr="003C71AB">
        <w:rPr>
          <w:sz w:val="24"/>
          <w:szCs w:val="24"/>
        </w:rPr>
        <w:t xml:space="preserve">cture it is surprisingly robust, easy to grow </w:t>
      </w:r>
      <w:r w:rsidRPr="003C71AB">
        <w:rPr>
          <w:sz w:val="24"/>
          <w:szCs w:val="24"/>
        </w:rPr>
        <w:t>and charming</w:t>
      </w:r>
      <w:r w:rsidR="009F3D29" w:rsidRPr="003C71AB">
        <w:rPr>
          <w:sz w:val="24"/>
          <w:szCs w:val="24"/>
        </w:rPr>
        <w:t>.</w:t>
      </w:r>
    </w:p>
    <w:p w:rsidR="00D76242" w:rsidRPr="009F3D29" w:rsidRDefault="00D76242">
      <w:pPr>
        <w:rPr>
          <w:sz w:val="24"/>
          <w:szCs w:val="24"/>
        </w:rPr>
      </w:pPr>
    </w:p>
    <w:sectPr w:rsidR="00D76242" w:rsidRPr="009F3D29" w:rsidSect="00B261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084"/>
    <w:rsid w:val="000C7691"/>
    <w:rsid w:val="00227D6D"/>
    <w:rsid w:val="00260317"/>
    <w:rsid w:val="00320B35"/>
    <w:rsid w:val="003C71AB"/>
    <w:rsid w:val="003D1DED"/>
    <w:rsid w:val="00402188"/>
    <w:rsid w:val="00456AF5"/>
    <w:rsid w:val="00485FCE"/>
    <w:rsid w:val="006500F1"/>
    <w:rsid w:val="00652995"/>
    <w:rsid w:val="006E618A"/>
    <w:rsid w:val="0070668E"/>
    <w:rsid w:val="008B1FB3"/>
    <w:rsid w:val="008F312B"/>
    <w:rsid w:val="009F3D29"/>
    <w:rsid w:val="00A47207"/>
    <w:rsid w:val="00B01155"/>
    <w:rsid w:val="00B2610A"/>
    <w:rsid w:val="00D7528F"/>
    <w:rsid w:val="00D76242"/>
    <w:rsid w:val="00DC59DD"/>
    <w:rsid w:val="00DD2046"/>
    <w:rsid w:val="00DD32E8"/>
    <w:rsid w:val="00E51084"/>
    <w:rsid w:val="00FB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0A"/>
    <w:rPr>
      <w:lang w:val="en-ZA"/>
    </w:rPr>
  </w:style>
  <w:style w:type="paragraph" w:styleId="Heading4">
    <w:name w:val="heading 4"/>
    <w:basedOn w:val="Normal"/>
    <w:link w:val="Heading4Char"/>
    <w:uiPriority w:val="9"/>
    <w:qFormat/>
    <w:rsid w:val="006529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529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56A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D672C-3098-4171-9DF5-0864EFF1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Angie</cp:lastModifiedBy>
  <cp:revision>7</cp:revision>
  <dcterms:created xsi:type="dcterms:W3CDTF">2013-10-14T12:46:00Z</dcterms:created>
  <dcterms:modified xsi:type="dcterms:W3CDTF">2019-04-13T09:13:00Z</dcterms:modified>
</cp:coreProperties>
</file>